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B7" w:rsidRDefault="00EB1064" w:rsidP="00EB106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COMMUNICATION AND 'THE GOOD LIFE</w:t>
      </w:r>
    </w:p>
    <w:p w:rsidR="00EB1064" w:rsidRPr="00474742" w:rsidRDefault="00EB1064" w:rsidP="00EB106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E0EB7" w:rsidRDefault="00EB1064" w:rsidP="00EB10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Проф. Мария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Пильгун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(НИУ ВШЭ, Москва)</w:t>
      </w:r>
    </w:p>
    <w:p w:rsidR="00EB1064" w:rsidRPr="001E13C4" w:rsidRDefault="00EB1064" w:rsidP="00EB10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E1969" w:rsidRPr="001E13C4" w:rsidRDefault="005C6F23" w:rsidP="00EB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3C4">
        <w:rPr>
          <w:rFonts w:ascii="Times New Roman" w:hAnsi="Times New Roman" w:cs="Times New Roman"/>
          <w:sz w:val="24"/>
          <w:szCs w:val="24"/>
        </w:rPr>
        <w:t xml:space="preserve">22-26 мая </w:t>
      </w:r>
      <w:r w:rsidR="000745D6">
        <w:rPr>
          <w:rFonts w:ascii="Times New Roman" w:hAnsi="Times New Roman" w:cs="Times New Roman"/>
          <w:sz w:val="24"/>
          <w:szCs w:val="24"/>
        </w:rPr>
        <w:t>2014 года</w:t>
      </w:r>
      <w:r w:rsidRPr="001E13C4">
        <w:rPr>
          <w:rFonts w:ascii="Times New Roman" w:hAnsi="Times New Roman" w:cs="Times New Roman"/>
          <w:sz w:val="24"/>
          <w:szCs w:val="24"/>
        </w:rPr>
        <w:t xml:space="preserve"> в Сиэтле (США) состоялась 64-я конференция Международной коммуникативной ассоциации</w:t>
      </w:r>
      <w:r w:rsidR="00F40383" w:rsidRPr="001E13C4">
        <w:rPr>
          <w:rFonts w:ascii="Times New Roman" w:hAnsi="Times New Roman" w:cs="Times New Roman"/>
          <w:sz w:val="24"/>
          <w:szCs w:val="24"/>
        </w:rPr>
        <w:t xml:space="preserve"> (</w:t>
      </w:r>
      <w:r w:rsidR="00F40383" w:rsidRPr="001E13C4">
        <w:rPr>
          <w:rFonts w:ascii="Times New Roman" w:hAnsi="Times New Roman" w:cs="Times New Roman"/>
          <w:sz w:val="24"/>
          <w:szCs w:val="24"/>
          <w:lang w:val="en-US"/>
        </w:rPr>
        <w:t>ACI</w:t>
      </w:r>
      <w:r w:rsidR="00F40383" w:rsidRPr="001E13C4">
        <w:rPr>
          <w:rFonts w:ascii="Times New Roman" w:hAnsi="Times New Roman" w:cs="Times New Roman"/>
          <w:sz w:val="24"/>
          <w:szCs w:val="24"/>
        </w:rPr>
        <w:t>)</w:t>
      </w:r>
      <w:r w:rsidR="006E1969" w:rsidRPr="001E13C4">
        <w:rPr>
          <w:rFonts w:ascii="Times New Roman" w:hAnsi="Times New Roman" w:cs="Times New Roman"/>
          <w:sz w:val="24"/>
          <w:szCs w:val="24"/>
        </w:rPr>
        <w:t xml:space="preserve">, в работе которой </w:t>
      </w:r>
      <w:r w:rsidR="001237E7" w:rsidRPr="001E13C4">
        <w:rPr>
          <w:rFonts w:ascii="Times New Roman" w:hAnsi="Times New Roman" w:cs="Times New Roman"/>
          <w:sz w:val="24"/>
          <w:szCs w:val="24"/>
        </w:rPr>
        <w:t>приняли участие более 2000 исследователей</w:t>
      </w:r>
      <w:r w:rsidR="006E1969" w:rsidRPr="001E13C4">
        <w:rPr>
          <w:rFonts w:ascii="Times New Roman" w:hAnsi="Times New Roman" w:cs="Times New Roman"/>
          <w:sz w:val="24"/>
          <w:szCs w:val="24"/>
        </w:rPr>
        <w:t xml:space="preserve"> со всего мира.</w:t>
      </w:r>
    </w:p>
    <w:p w:rsidR="000745D6" w:rsidRDefault="00C178C0" w:rsidP="00EB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474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Pr="00474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4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Pr="00474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0745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1E13C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"Communication and 'the Good Life".</w:t>
      </w:r>
      <w:r w:rsidRPr="001E13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FE0EB7" w:rsidRPr="001E1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работы б</w:t>
      </w:r>
      <w:r w:rsidR="00584D77" w:rsidRPr="001E13C4">
        <w:rPr>
          <w:rFonts w:ascii="Times New Roman" w:hAnsi="Times New Roman" w:cs="Times New Roman"/>
          <w:sz w:val="24"/>
          <w:szCs w:val="24"/>
        </w:rPr>
        <w:t>ыли организованы 200 панелей, 228 секционных заседаний, 14 круглых столов, 48 творческих встреч, 15 семинаров, несколько международных исследовательских собрани</w:t>
      </w:r>
      <w:r w:rsidR="0068259E">
        <w:rPr>
          <w:rFonts w:ascii="Times New Roman" w:hAnsi="Times New Roman" w:cs="Times New Roman"/>
          <w:sz w:val="24"/>
          <w:szCs w:val="24"/>
        </w:rPr>
        <w:t>й</w:t>
      </w:r>
      <w:r w:rsidR="00F40383" w:rsidRPr="001E13C4">
        <w:rPr>
          <w:rFonts w:ascii="Times New Roman" w:hAnsi="Times New Roman" w:cs="Times New Roman"/>
          <w:sz w:val="24"/>
          <w:szCs w:val="24"/>
        </w:rPr>
        <w:t xml:space="preserve"> и т.д.</w:t>
      </w:r>
      <w:r w:rsidR="00584D77" w:rsidRPr="001E13C4">
        <w:rPr>
          <w:rFonts w:ascii="Times New Roman" w:hAnsi="Times New Roman" w:cs="Times New Roman"/>
          <w:sz w:val="24"/>
          <w:szCs w:val="24"/>
        </w:rPr>
        <w:t xml:space="preserve"> Кроме того, состоялось и множество интересных внепрограмм</w:t>
      </w:r>
      <w:r w:rsidR="000745D6">
        <w:rPr>
          <w:rFonts w:ascii="Times New Roman" w:hAnsi="Times New Roman" w:cs="Times New Roman"/>
          <w:sz w:val="24"/>
          <w:szCs w:val="24"/>
        </w:rPr>
        <w:t>н</w:t>
      </w:r>
      <w:r w:rsidR="00584D77" w:rsidRPr="001E13C4">
        <w:rPr>
          <w:rFonts w:ascii="Times New Roman" w:hAnsi="Times New Roman" w:cs="Times New Roman"/>
          <w:sz w:val="24"/>
          <w:szCs w:val="24"/>
        </w:rPr>
        <w:t>ых мероприятий, которые позволили специалистам из разных стран встретиться со старыми партнерами, познакомиться с новыми коллегами, наметить и заключить соглашения о сотрудничестве</w:t>
      </w:r>
      <w:r w:rsidR="001F1A4D" w:rsidRPr="001E13C4">
        <w:rPr>
          <w:rFonts w:ascii="Times New Roman" w:hAnsi="Times New Roman" w:cs="Times New Roman"/>
          <w:sz w:val="24"/>
          <w:szCs w:val="24"/>
        </w:rPr>
        <w:t xml:space="preserve"> и будущих проектах</w:t>
      </w:r>
      <w:r w:rsidR="00584D77" w:rsidRPr="001E13C4">
        <w:rPr>
          <w:rFonts w:ascii="Times New Roman" w:hAnsi="Times New Roman" w:cs="Times New Roman"/>
          <w:sz w:val="24"/>
          <w:szCs w:val="24"/>
        </w:rPr>
        <w:t>.</w:t>
      </w:r>
    </w:p>
    <w:p w:rsidR="00FE0EB7" w:rsidRPr="001E13C4" w:rsidRDefault="000745D6" w:rsidP="00EB1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Восьмой раз</w:t>
      </w:r>
      <w:r w:rsidR="00F40383" w:rsidRPr="001E13C4">
        <w:rPr>
          <w:rFonts w:ascii="Times New Roman" w:hAnsi="Times New Roman" w:cs="Times New Roman"/>
          <w:sz w:val="24"/>
          <w:szCs w:val="24"/>
        </w:rPr>
        <w:t xml:space="preserve"> в работе ежегодной конференции </w:t>
      </w:r>
      <w:r w:rsidR="00673EF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E5497" w:rsidRPr="001E13C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73EF2">
        <w:rPr>
          <w:rFonts w:ascii="Times New Roman" w:hAnsi="Times New Roman" w:cs="Times New Roman"/>
          <w:sz w:val="24"/>
          <w:szCs w:val="24"/>
          <w:lang w:val="en-US"/>
        </w:rPr>
        <w:t>A</w:t>
      </w:r>
      <w:bookmarkStart w:id="0" w:name="_GoBack"/>
      <w:bookmarkEnd w:id="0"/>
      <w:r w:rsidR="005E5497" w:rsidRPr="001E13C4">
        <w:rPr>
          <w:rFonts w:ascii="Times New Roman" w:hAnsi="Times New Roman" w:cs="Times New Roman"/>
          <w:sz w:val="24"/>
          <w:szCs w:val="24"/>
        </w:rPr>
        <w:t xml:space="preserve"> была представлена </w:t>
      </w:r>
      <w:r w:rsidR="005E5497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</w:t>
      </w:r>
      <w:r w:rsidR="005E5497" w:rsidRPr="001E13C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E5497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организованн</w:t>
      </w:r>
      <w:r w:rsidR="005E5497" w:rsidRPr="001E13C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5E5497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коммуникативной ассоциацией (РКА)</w:t>
      </w:r>
      <w:r w:rsidR="00FE0EB7" w:rsidRPr="001E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10A1C" w:rsidRPr="001E13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E0EB7" w:rsidRPr="001E13C4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="00FE0EB7" w:rsidRPr="001E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EB7" w:rsidRPr="001E13C4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FE0EB7" w:rsidRPr="001E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EB7" w:rsidRPr="001E13C4">
        <w:rPr>
          <w:rFonts w:ascii="Times New Roman" w:hAnsi="Times New Roman" w:cs="Times New Roman"/>
          <w:sz w:val="24"/>
          <w:szCs w:val="24"/>
        </w:rPr>
        <w:t>Lived</w:t>
      </w:r>
      <w:proofErr w:type="spellEnd"/>
      <w:r w:rsidR="00FE0EB7" w:rsidRPr="001E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EB7" w:rsidRPr="001E13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E0EB7" w:rsidRPr="001E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EB7" w:rsidRPr="001E13C4">
        <w:rPr>
          <w:rFonts w:ascii="Times New Roman" w:hAnsi="Times New Roman" w:cs="Times New Roman"/>
          <w:sz w:val="24"/>
          <w:szCs w:val="24"/>
        </w:rPr>
        <w:t>Communicated</w:t>
      </w:r>
      <w:proofErr w:type="spellEnd"/>
      <w:r w:rsidR="00FE0EB7" w:rsidRPr="001E13C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E0EB7" w:rsidRPr="001E13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E0EB7" w:rsidRPr="001E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EB7" w:rsidRPr="001E13C4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="00FE0EB7" w:rsidRPr="001E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EB7" w:rsidRPr="001E13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E0EB7" w:rsidRPr="001E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EB7" w:rsidRPr="001E13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E0EB7" w:rsidRPr="001E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EB7" w:rsidRPr="001E13C4">
        <w:rPr>
          <w:rFonts w:ascii="Times New Roman" w:hAnsi="Times New Roman" w:cs="Times New Roman"/>
          <w:sz w:val="24"/>
          <w:szCs w:val="24"/>
        </w:rPr>
        <w:t>Messages</w:t>
      </w:r>
      <w:proofErr w:type="spellEnd"/>
      <w:r w:rsidR="00FE0EB7" w:rsidRPr="001E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EB7" w:rsidRPr="001E13C4">
        <w:rPr>
          <w:rFonts w:ascii="Times New Roman" w:hAnsi="Times New Roman" w:cs="Times New Roman"/>
          <w:sz w:val="24"/>
          <w:szCs w:val="24"/>
        </w:rPr>
        <w:t>High-Density</w:t>
      </w:r>
      <w:proofErr w:type="spellEnd"/>
      <w:r w:rsidR="00FE0EB7" w:rsidRPr="001E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EB7" w:rsidRPr="001E13C4">
        <w:rPr>
          <w:rFonts w:ascii="Times New Roman" w:hAnsi="Times New Roman" w:cs="Times New Roman"/>
          <w:sz w:val="24"/>
          <w:szCs w:val="24"/>
        </w:rPr>
        <w:t>Session</w:t>
      </w:r>
      <w:proofErr w:type="spellEnd"/>
      <w:r w:rsidR="00B10A1C" w:rsidRPr="001E13C4">
        <w:rPr>
          <w:rFonts w:ascii="Times New Roman" w:hAnsi="Times New Roman" w:cs="Times New Roman"/>
          <w:sz w:val="24"/>
          <w:szCs w:val="24"/>
        </w:rPr>
        <w:t>»</w:t>
      </w:r>
      <w:r w:rsidR="00FE0EB7" w:rsidRPr="001E13C4">
        <w:rPr>
          <w:rFonts w:ascii="Times New Roman" w:hAnsi="Times New Roman" w:cs="Times New Roman"/>
          <w:sz w:val="24"/>
          <w:szCs w:val="24"/>
        </w:rPr>
        <w:t>.</w:t>
      </w:r>
    </w:p>
    <w:p w:rsidR="000745D6" w:rsidRDefault="00B10A1C" w:rsidP="00EB1064">
      <w:pPr>
        <w:spacing w:after="0" w:line="240" w:lineRule="auto"/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1E13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 представленные на заседании, и дискусси</w:t>
      </w:r>
      <w:r w:rsidR="0068259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E6300" w:rsidRPr="001E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позволили</w:t>
      </w:r>
      <w:r w:rsidRPr="001E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</w:t>
      </w:r>
      <w:r w:rsidR="00DE6300" w:rsidRPr="001E13C4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1E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аспекты развития и трансформации коммуникативных процессов в</w:t>
      </w:r>
      <w:r w:rsidRPr="001E13C4">
        <w:rPr>
          <w:rStyle w:val="hps"/>
          <w:rFonts w:ascii="Times New Roman" w:hAnsi="Times New Roman" w:cs="Times New Roman"/>
          <w:sz w:val="24"/>
          <w:szCs w:val="24"/>
        </w:rPr>
        <w:t xml:space="preserve"> постсоветской России: межличностные</w:t>
      </w:r>
      <w:r w:rsidRPr="001E13C4">
        <w:rPr>
          <w:rFonts w:ascii="Times New Roman" w:hAnsi="Times New Roman" w:cs="Times New Roman"/>
          <w:sz w:val="24"/>
          <w:szCs w:val="24"/>
        </w:rPr>
        <w:t xml:space="preserve">, межкультурные, </w:t>
      </w:r>
      <w:r w:rsidRPr="001E13C4">
        <w:rPr>
          <w:rStyle w:val="hps"/>
          <w:rFonts w:ascii="Times New Roman" w:hAnsi="Times New Roman" w:cs="Times New Roman"/>
          <w:sz w:val="24"/>
          <w:szCs w:val="24"/>
        </w:rPr>
        <w:t>политические, технологические</w:t>
      </w:r>
      <w:r w:rsidRPr="001E13C4">
        <w:rPr>
          <w:rFonts w:ascii="Times New Roman" w:hAnsi="Times New Roman" w:cs="Times New Roman"/>
          <w:sz w:val="24"/>
          <w:szCs w:val="24"/>
        </w:rPr>
        <w:t>, а также изменения в</w:t>
      </w:r>
      <w:r w:rsidRPr="001E13C4">
        <w:rPr>
          <w:rStyle w:val="hps"/>
          <w:rFonts w:ascii="Times New Roman" w:hAnsi="Times New Roman" w:cs="Times New Roman"/>
          <w:sz w:val="24"/>
          <w:szCs w:val="24"/>
        </w:rPr>
        <w:t xml:space="preserve"> средствах массовой коммуникации.</w:t>
      </w:r>
    </w:p>
    <w:p w:rsidR="009B4AFC" w:rsidRPr="001E13C4" w:rsidRDefault="009B4AFC" w:rsidP="00EB1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3C4">
        <w:rPr>
          <w:rFonts w:ascii="Times New Roman" w:hAnsi="Times New Roman" w:cs="Times New Roman"/>
          <w:sz w:val="24"/>
          <w:szCs w:val="24"/>
        </w:rPr>
        <w:t xml:space="preserve">Организатором и руководителем панели выступил </w:t>
      </w:r>
      <w:r w:rsidR="00F92A26" w:rsidRPr="001E13C4">
        <w:rPr>
          <w:rFonts w:ascii="Times New Roman" w:hAnsi="Times New Roman" w:cs="Times New Roman"/>
          <w:sz w:val="24"/>
          <w:szCs w:val="24"/>
        </w:rPr>
        <w:t xml:space="preserve">профессор </w:t>
      </w:r>
      <w:r w:rsidR="00B70741" w:rsidRPr="001E13C4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r w:rsidR="00B70741" w:rsidRPr="001E13C4">
        <w:rPr>
          <w:rFonts w:ascii="Times New Roman" w:hAnsi="Times New Roman" w:cs="Times New Roman"/>
          <w:sz w:val="24"/>
          <w:szCs w:val="24"/>
        </w:rPr>
        <w:t>айкл</w:t>
      </w:r>
      <w:proofErr w:type="spellEnd"/>
      <w:r w:rsidR="00B70741" w:rsidRPr="001E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741" w:rsidRPr="001E13C4">
        <w:rPr>
          <w:rFonts w:ascii="Times New Roman" w:hAnsi="Times New Roman" w:cs="Times New Roman"/>
          <w:sz w:val="24"/>
          <w:szCs w:val="24"/>
        </w:rPr>
        <w:t>Хазен</w:t>
      </w:r>
      <w:proofErr w:type="spellEnd"/>
      <w:r w:rsidR="00B70741" w:rsidRPr="001E13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13C4">
        <w:rPr>
          <w:rFonts w:ascii="Times New Roman" w:hAnsi="Times New Roman" w:cs="Times New Roman"/>
          <w:iCs/>
          <w:sz w:val="24"/>
          <w:szCs w:val="24"/>
        </w:rPr>
        <w:t>Michael</w:t>
      </w:r>
      <w:proofErr w:type="spellEnd"/>
      <w:r w:rsidR="000745D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E13C4">
        <w:rPr>
          <w:rFonts w:ascii="Times New Roman" w:hAnsi="Times New Roman" w:cs="Times New Roman"/>
          <w:iCs/>
          <w:sz w:val="24"/>
          <w:szCs w:val="24"/>
        </w:rPr>
        <w:t>David</w:t>
      </w:r>
      <w:proofErr w:type="spellEnd"/>
      <w:r w:rsidR="000745D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E13C4">
        <w:rPr>
          <w:rFonts w:ascii="Times New Roman" w:hAnsi="Times New Roman" w:cs="Times New Roman"/>
          <w:iCs/>
          <w:sz w:val="24"/>
          <w:szCs w:val="24"/>
        </w:rPr>
        <w:t>Hazen</w:t>
      </w:r>
      <w:proofErr w:type="spellEnd"/>
      <w:r w:rsidRPr="001E13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13C4">
        <w:rPr>
          <w:rFonts w:ascii="Times New Roman" w:hAnsi="Times New Roman" w:cs="Times New Roman"/>
          <w:sz w:val="24"/>
          <w:szCs w:val="24"/>
        </w:rPr>
        <w:t>Wake</w:t>
      </w:r>
      <w:proofErr w:type="spellEnd"/>
      <w:r w:rsidRPr="001E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3C4">
        <w:rPr>
          <w:rFonts w:ascii="Times New Roman" w:hAnsi="Times New Roman" w:cs="Times New Roman"/>
          <w:sz w:val="24"/>
          <w:szCs w:val="24"/>
        </w:rPr>
        <w:t>Forest</w:t>
      </w:r>
      <w:proofErr w:type="spellEnd"/>
      <w:r w:rsidRPr="001E13C4">
        <w:rPr>
          <w:rFonts w:ascii="Times New Roman" w:hAnsi="Times New Roman" w:cs="Times New Roman"/>
          <w:sz w:val="24"/>
          <w:szCs w:val="24"/>
        </w:rPr>
        <w:t xml:space="preserve"> U</w:t>
      </w:r>
      <w:r w:rsidR="00B70741" w:rsidRPr="001E13C4">
        <w:rPr>
          <w:rFonts w:ascii="Times New Roman" w:hAnsi="Times New Roman" w:cs="Times New Roman"/>
          <w:sz w:val="24"/>
          <w:szCs w:val="24"/>
        </w:rPr>
        <w:t xml:space="preserve">), благодаря которому во время заседания царила благожелательная и </w:t>
      </w:r>
      <w:r w:rsidR="006472F4" w:rsidRPr="001E13C4">
        <w:rPr>
          <w:rFonts w:ascii="Times New Roman" w:hAnsi="Times New Roman" w:cs="Times New Roman"/>
          <w:sz w:val="24"/>
          <w:szCs w:val="24"/>
        </w:rPr>
        <w:t>заинтересованная</w:t>
      </w:r>
      <w:r w:rsidR="00B70741" w:rsidRPr="001E13C4">
        <w:rPr>
          <w:rFonts w:ascii="Times New Roman" w:hAnsi="Times New Roman" w:cs="Times New Roman"/>
          <w:sz w:val="24"/>
          <w:szCs w:val="24"/>
        </w:rPr>
        <w:t xml:space="preserve"> атмосфера, а работа панели прошла</w:t>
      </w:r>
      <w:r w:rsidR="006472F4" w:rsidRPr="001E13C4">
        <w:rPr>
          <w:rFonts w:ascii="Times New Roman" w:hAnsi="Times New Roman" w:cs="Times New Roman"/>
          <w:sz w:val="24"/>
          <w:szCs w:val="24"/>
        </w:rPr>
        <w:t xml:space="preserve"> четко и продуктивно.</w:t>
      </w:r>
    </w:p>
    <w:p w:rsidR="000745D6" w:rsidRDefault="00527C78" w:rsidP="00EB1064">
      <w:pPr>
        <w:spacing w:after="0" w:line="240" w:lineRule="auto"/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1E13C4">
        <w:rPr>
          <w:rFonts w:ascii="Times New Roman" w:hAnsi="Times New Roman" w:cs="Times New Roman"/>
          <w:sz w:val="24"/>
          <w:szCs w:val="24"/>
        </w:rPr>
        <w:t>Отрыла сесси</w:t>
      </w:r>
      <w:r w:rsidR="005E3DDA">
        <w:rPr>
          <w:rFonts w:ascii="Times New Roman" w:hAnsi="Times New Roman" w:cs="Times New Roman"/>
          <w:sz w:val="24"/>
          <w:szCs w:val="24"/>
        </w:rPr>
        <w:t>ю</w:t>
      </w:r>
      <w:r w:rsidR="00495C7E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профессор 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Л. </w:t>
      </w:r>
      <w:proofErr w:type="spellStart"/>
      <w:r w:rsidR="00F92A26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Вартанова</w:t>
      </w:r>
      <w:proofErr w:type="spellEnd"/>
      <w:r w:rsidR="00F92A26" w:rsidRPr="001E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декан факультета журналистики МГУ им. М.В. Ломоносова, 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НАММИ</w:t>
      </w:r>
      <w:r w:rsidR="006825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2A26" w:rsidRPr="001E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</w:t>
      </w:r>
      <w:r w:rsidR="00F92A26" w:rsidRPr="001E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Russian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Media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System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Context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Media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Change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Reconstruction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National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EA0632" w:rsidRPr="001E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</w:t>
      </w:r>
      <w:r w:rsidR="0028070C" w:rsidRPr="001E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представила </w:t>
      </w:r>
      <w:r w:rsidR="0068688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авторскую концепцию</w:t>
      </w:r>
      <w:r w:rsidR="0028070C" w:rsidRPr="001E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реконструкции</w:t>
      </w:r>
      <w:r w:rsidR="008109C3" w:rsidRPr="001E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российских</w:t>
      </w:r>
      <w:r w:rsidR="008109C3" w:rsidRPr="001E13C4">
        <w:rPr>
          <w:rFonts w:ascii="Times New Roman" w:hAnsi="Times New Roman" w:cs="Times New Roman"/>
          <w:sz w:val="24"/>
          <w:szCs w:val="24"/>
        </w:rPr>
        <w:t xml:space="preserve"> </w:t>
      </w:r>
      <w:r w:rsidR="008109C3" w:rsidRPr="001E13C4">
        <w:rPr>
          <w:rStyle w:val="hps"/>
          <w:rFonts w:ascii="Times New Roman" w:hAnsi="Times New Roman" w:cs="Times New Roman"/>
          <w:sz w:val="24"/>
          <w:szCs w:val="24"/>
        </w:rPr>
        <w:t>медиа-системы</w:t>
      </w:r>
      <w:r w:rsidR="003962AF" w:rsidRPr="001E13C4">
        <w:rPr>
          <w:rStyle w:val="hps"/>
          <w:rFonts w:ascii="Times New Roman" w:hAnsi="Times New Roman" w:cs="Times New Roman"/>
          <w:sz w:val="24"/>
          <w:szCs w:val="24"/>
        </w:rPr>
        <w:t xml:space="preserve"> в период смены парадигмы СМИ</w:t>
      </w:r>
      <w:r w:rsidR="008109C3" w:rsidRPr="001E13C4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:rsidR="006B34E3" w:rsidRPr="001E13C4" w:rsidRDefault="005A1832" w:rsidP="00EB1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E13C4">
        <w:rPr>
          <w:rFonts w:ascii="Times New Roman" w:hAnsi="Times New Roman" w:cs="Times New Roman"/>
          <w:color w:val="333333"/>
          <w:sz w:val="24"/>
          <w:szCs w:val="24"/>
        </w:rPr>
        <w:t xml:space="preserve">Профессор </w:t>
      </w:r>
      <w:r w:rsidR="006B34E3" w:rsidRPr="001E13C4">
        <w:rPr>
          <w:rFonts w:ascii="Times New Roman" w:hAnsi="Times New Roman" w:cs="Times New Roman"/>
          <w:color w:val="333333"/>
          <w:sz w:val="24"/>
          <w:szCs w:val="24"/>
        </w:rPr>
        <w:t xml:space="preserve">А. </w:t>
      </w:r>
      <w:r w:rsidR="009E490A" w:rsidRPr="001E13C4">
        <w:rPr>
          <w:rFonts w:ascii="Times New Roman" w:hAnsi="Times New Roman" w:cs="Times New Roman"/>
          <w:color w:val="333333"/>
          <w:sz w:val="24"/>
          <w:szCs w:val="24"/>
        </w:rPr>
        <w:t xml:space="preserve">Е. </w:t>
      </w:r>
      <w:proofErr w:type="spellStart"/>
      <w:r w:rsidR="006B34E3" w:rsidRPr="001E13C4">
        <w:rPr>
          <w:rFonts w:ascii="Times New Roman" w:hAnsi="Times New Roman" w:cs="Times New Roman"/>
          <w:color w:val="333333"/>
          <w:sz w:val="24"/>
          <w:szCs w:val="24"/>
        </w:rPr>
        <w:t>Войскунский</w:t>
      </w:r>
      <w:proofErr w:type="spellEnd"/>
      <w:r w:rsidR="006B34E3" w:rsidRPr="001E13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E13C4">
        <w:rPr>
          <w:rFonts w:ascii="Times New Roman" w:hAnsi="Times New Roman" w:cs="Times New Roman"/>
          <w:color w:val="333333"/>
          <w:sz w:val="24"/>
          <w:szCs w:val="24"/>
        </w:rPr>
        <w:t>рассказал о</w:t>
      </w:r>
      <w:r w:rsidR="009E490A" w:rsidRPr="001E13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47592" w:rsidRPr="001E13C4">
        <w:rPr>
          <w:rFonts w:ascii="Times New Roman" w:hAnsi="Times New Roman" w:cs="Times New Roman"/>
          <w:color w:val="333333"/>
          <w:sz w:val="24"/>
          <w:szCs w:val="24"/>
        </w:rPr>
        <w:t>результат</w:t>
      </w:r>
      <w:r w:rsidRPr="001E13C4">
        <w:rPr>
          <w:rFonts w:ascii="Times New Roman" w:hAnsi="Times New Roman" w:cs="Times New Roman"/>
          <w:color w:val="333333"/>
          <w:sz w:val="24"/>
          <w:szCs w:val="24"/>
        </w:rPr>
        <w:t>ах</w:t>
      </w:r>
      <w:r w:rsidR="00D47592" w:rsidRPr="001E13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E490A" w:rsidRPr="001E13C4">
        <w:rPr>
          <w:rFonts w:ascii="Times New Roman" w:hAnsi="Times New Roman" w:cs="Times New Roman"/>
          <w:color w:val="333333"/>
          <w:sz w:val="24"/>
          <w:szCs w:val="24"/>
        </w:rPr>
        <w:t>междисциплинарно</w:t>
      </w:r>
      <w:r w:rsidR="00D47592" w:rsidRPr="001E13C4">
        <w:rPr>
          <w:rFonts w:ascii="Times New Roman" w:hAnsi="Times New Roman" w:cs="Times New Roman"/>
          <w:color w:val="333333"/>
          <w:sz w:val="24"/>
          <w:szCs w:val="24"/>
        </w:rPr>
        <w:t>го</w:t>
      </w:r>
      <w:r w:rsidR="009E490A" w:rsidRPr="001E13C4">
        <w:rPr>
          <w:rFonts w:ascii="Times New Roman" w:hAnsi="Times New Roman" w:cs="Times New Roman"/>
          <w:color w:val="333333"/>
          <w:sz w:val="24"/>
          <w:szCs w:val="24"/>
        </w:rPr>
        <w:t xml:space="preserve"> исследовани</w:t>
      </w:r>
      <w:r w:rsidR="00D47592" w:rsidRPr="001E13C4">
        <w:rPr>
          <w:rFonts w:ascii="Times New Roman" w:hAnsi="Times New Roman" w:cs="Times New Roman"/>
          <w:color w:val="333333"/>
          <w:sz w:val="24"/>
          <w:szCs w:val="24"/>
        </w:rPr>
        <w:t>я</w:t>
      </w:r>
      <w:r w:rsidR="009E490A" w:rsidRPr="001E13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B052B" w:rsidRPr="001E13C4">
        <w:rPr>
          <w:rFonts w:ascii="Times New Roman" w:hAnsi="Times New Roman" w:cs="Times New Roman"/>
          <w:color w:val="333333"/>
          <w:sz w:val="24"/>
          <w:szCs w:val="24"/>
        </w:rPr>
        <w:t xml:space="preserve">группы </w:t>
      </w:r>
      <w:r w:rsidR="009E490A" w:rsidRPr="001E13C4">
        <w:rPr>
          <w:rFonts w:ascii="Times New Roman" w:hAnsi="Times New Roman" w:cs="Times New Roman"/>
          <w:color w:val="333333"/>
          <w:sz w:val="24"/>
          <w:szCs w:val="24"/>
        </w:rPr>
        <w:t xml:space="preserve">сотрудников </w:t>
      </w:r>
      <w:r w:rsidR="00126CA4">
        <w:rPr>
          <w:rFonts w:ascii="Times New Roman" w:hAnsi="Times New Roman" w:cs="Times New Roman"/>
          <w:color w:val="333333"/>
          <w:sz w:val="24"/>
          <w:szCs w:val="24"/>
        </w:rPr>
        <w:t xml:space="preserve">МГУ </w:t>
      </w:r>
      <w:r w:rsidR="009E490A" w:rsidRPr="001E13C4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М.В. Ломоносова</w:t>
      </w:r>
      <w:r w:rsidR="009E490A" w:rsidRPr="001E13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47592" w:rsidRPr="001E13C4">
        <w:rPr>
          <w:rFonts w:ascii="Times New Roman" w:eastAsia="Times New Roman" w:hAnsi="Times New Roman" w:cs="Times New Roman"/>
          <w:sz w:val="24"/>
          <w:szCs w:val="24"/>
          <w:lang w:eastAsia="ru-RU"/>
        </w:rPr>
        <w:t>(Н.Ю. Федюнина, А.С. Евдокименко, О.В. Смирнова)</w:t>
      </w:r>
      <w:r w:rsidR="002D70B4" w:rsidRPr="001E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AF4" w:rsidRPr="001E13C4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="006B34E3" w:rsidRPr="001E13C4">
        <w:rPr>
          <w:rFonts w:ascii="Times New Roman" w:hAnsi="Times New Roman" w:cs="Times New Roman"/>
          <w:color w:val="333333"/>
          <w:sz w:val="24"/>
          <w:szCs w:val="24"/>
          <w:lang w:val="en-US"/>
        </w:rPr>
        <w:t>Attitudes</w:t>
      </w:r>
      <w:r w:rsidR="006B34E3" w:rsidRPr="001E13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B34E3" w:rsidRPr="001E13C4">
        <w:rPr>
          <w:rFonts w:ascii="Times New Roman" w:hAnsi="Times New Roman" w:cs="Times New Roman"/>
          <w:color w:val="333333"/>
          <w:sz w:val="24"/>
          <w:szCs w:val="24"/>
          <w:lang w:val="en-US"/>
        </w:rPr>
        <w:t>Towards</w:t>
      </w:r>
      <w:r w:rsidR="006B34E3" w:rsidRPr="001E13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B34E3" w:rsidRPr="001E13C4">
        <w:rPr>
          <w:rFonts w:ascii="Times New Roman" w:hAnsi="Times New Roman" w:cs="Times New Roman"/>
          <w:color w:val="333333"/>
          <w:sz w:val="24"/>
          <w:szCs w:val="24"/>
          <w:lang w:val="en-US"/>
        </w:rPr>
        <w:t>Alternative</w:t>
      </w:r>
      <w:r w:rsidR="006B34E3" w:rsidRPr="001E13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B34E3" w:rsidRPr="001E13C4">
        <w:rPr>
          <w:rFonts w:ascii="Times New Roman" w:hAnsi="Times New Roman" w:cs="Times New Roman"/>
          <w:color w:val="333333"/>
          <w:sz w:val="24"/>
          <w:szCs w:val="24"/>
          <w:lang w:val="en-US"/>
        </w:rPr>
        <w:t>Identities</w:t>
      </w:r>
      <w:r w:rsidR="006B34E3" w:rsidRPr="001E13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B34E3" w:rsidRPr="001E13C4">
        <w:rPr>
          <w:rFonts w:ascii="Times New Roman" w:hAnsi="Times New Roman" w:cs="Times New Roman"/>
          <w:color w:val="333333"/>
          <w:sz w:val="24"/>
          <w:szCs w:val="24"/>
          <w:lang w:val="en-US"/>
        </w:rPr>
        <w:t>in</w:t>
      </w:r>
      <w:r w:rsidR="006B34E3" w:rsidRPr="001E13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B34E3" w:rsidRPr="001E13C4">
        <w:rPr>
          <w:rFonts w:ascii="Times New Roman" w:hAnsi="Times New Roman" w:cs="Times New Roman"/>
          <w:color w:val="333333"/>
          <w:sz w:val="24"/>
          <w:szCs w:val="24"/>
          <w:lang w:val="en-US"/>
        </w:rPr>
        <w:t>Social</w:t>
      </w:r>
      <w:r w:rsidR="006B34E3" w:rsidRPr="001E13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B34E3" w:rsidRPr="001E13C4">
        <w:rPr>
          <w:rFonts w:ascii="Times New Roman" w:hAnsi="Times New Roman" w:cs="Times New Roman"/>
          <w:color w:val="333333"/>
          <w:sz w:val="24"/>
          <w:szCs w:val="24"/>
          <w:lang w:val="en-US"/>
        </w:rPr>
        <w:t>Networks</w:t>
      </w:r>
      <w:r w:rsidR="00236AF4" w:rsidRPr="001E13C4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D47592" w:rsidRPr="001E13C4">
        <w:rPr>
          <w:rFonts w:ascii="Times New Roman" w:hAnsi="Times New Roman" w:cs="Times New Roman"/>
          <w:color w:val="333333"/>
          <w:sz w:val="24"/>
          <w:szCs w:val="24"/>
        </w:rPr>
        <w:t xml:space="preserve">, раскрывающего </w:t>
      </w:r>
      <w:r w:rsidR="00686888">
        <w:rPr>
          <w:rFonts w:ascii="Times New Roman" w:hAnsi="Times New Roman" w:cs="Times New Roman"/>
          <w:color w:val="333333"/>
          <w:sz w:val="24"/>
          <w:szCs w:val="24"/>
        </w:rPr>
        <w:t>специфику</w:t>
      </w:r>
      <w:r w:rsidR="00D47592" w:rsidRPr="001E13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E13C4">
        <w:rPr>
          <w:rFonts w:ascii="Times New Roman" w:hAnsi="Times New Roman" w:cs="Times New Roman"/>
          <w:color w:val="333333"/>
          <w:sz w:val="24"/>
          <w:szCs w:val="24"/>
        </w:rPr>
        <w:t>межличностного общения в российских социальных сетях.</w:t>
      </w:r>
    </w:p>
    <w:p w:rsidR="000745D6" w:rsidRDefault="005A1832" w:rsidP="00EB1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3C4">
        <w:rPr>
          <w:rFonts w:ascii="Times New Roman" w:hAnsi="Times New Roman" w:cs="Times New Roman"/>
          <w:sz w:val="24"/>
          <w:szCs w:val="24"/>
        </w:rPr>
        <w:t xml:space="preserve">Профессор НИУ ВШЭ М.А. </w:t>
      </w:r>
      <w:proofErr w:type="spellStart"/>
      <w:r w:rsidRPr="001E13C4">
        <w:rPr>
          <w:rFonts w:ascii="Times New Roman" w:hAnsi="Times New Roman" w:cs="Times New Roman"/>
          <w:sz w:val="24"/>
          <w:szCs w:val="24"/>
        </w:rPr>
        <w:t>Пильгун</w:t>
      </w:r>
      <w:proofErr w:type="spellEnd"/>
      <w:r w:rsidRPr="001E13C4">
        <w:rPr>
          <w:rFonts w:ascii="Times New Roman" w:hAnsi="Times New Roman" w:cs="Times New Roman"/>
          <w:sz w:val="24"/>
          <w:szCs w:val="24"/>
        </w:rPr>
        <w:t xml:space="preserve"> предложила слушателям </w:t>
      </w:r>
      <w:r w:rsidR="008C01EB">
        <w:rPr>
          <w:rFonts w:ascii="Times New Roman" w:hAnsi="Times New Roman" w:cs="Times New Roman"/>
          <w:sz w:val="24"/>
          <w:szCs w:val="24"/>
        </w:rPr>
        <w:t>обсудить</w:t>
      </w:r>
      <w:r w:rsidRPr="001E13C4">
        <w:rPr>
          <w:rFonts w:ascii="Times New Roman" w:hAnsi="Times New Roman" w:cs="Times New Roman"/>
          <w:sz w:val="24"/>
          <w:szCs w:val="24"/>
        </w:rPr>
        <w:t xml:space="preserve"> классификацию типов коммуникативного поведения в российском виртуальном пространстве по результатам проекта, проведенного в Научно-учебной лаборатории исследований бизнес-коммуникаций.</w:t>
      </w:r>
    </w:p>
    <w:p w:rsidR="000745D6" w:rsidRDefault="00EB39A6" w:rsidP="00EB10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E13C4">
        <w:rPr>
          <w:rFonts w:ascii="Times New Roman" w:hAnsi="Times New Roman" w:cs="Times New Roman"/>
          <w:color w:val="333333"/>
          <w:sz w:val="24"/>
          <w:szCs w:val="24"/>
        </w:rPr>
        <w:t xml:space="preserve">В докладе </w:t>
      </w:r>
      <w:r w:rsidR="000F55A4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</w:t>
      </w:r>
      <w:r w:rsidR="000F55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55A4" w:rsidRPr="001E13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E13C4">
        <w:rPr>
          <w:rFonts w:ascii="Times New Roman" w:hAnsi="Times New Roman" w:cs="Times New Roman"/>
          <w:color w:val="333333"/>
          <w:sz w:val="24"/>
          <w:szCs w:val="24"/>
        </w:rPr>
        <w:t xml:space="preserve">Г.В. </w:t>
      </w:r>
      <w:proofErr w:type="spellStart"/>
      <w:r w:rsidRPr="001E13C4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0F55A4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1E13C4">
        <w:rPr>
          <w:rFonts w:ascii="Times New Roman" w:hAnsi="Times New Roman" w:cs="Times New Roman"/>
          <w:color w:val="333333"/>
          <w:sz w:val="24"/>
          <w:szCs w:val="24"/>
        </w:rPr>
        <w:t>некоповой</w:t>
      </w:r>
      <w:proofErr w:type="spellEnd"/>
      <w:r w:rsidRPr="001E13C4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Pr="001E13C4">
        <w:rPr>
          <w:rFonts w:ascii="Times New Roman" w:hAnsi="Times New Roman" w:cs="Times New Roman"/>
          <w:color w:val="333333"/>
          <w:sz w:val="24"/>
          <w:szCs w:val="24"/>
          <w:lang w:val="en-US"/>
        </w:rPr>
        <w:t>Eastern</w:t>
      </w:r>
      <w:r w:rsidRPr="001E13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E13C4">
        <w:rPr>
          <w:rFonts w:ascii="Times New Roman" w:hAnsi="Times New Roman" w:cs="Times New Roman"/>
          <w:color w:val="333333"/>
          <w:sz w:val="24"/>
          <w:szCs w:val="24"/>
          <w:lang w:val="en-US"/>
        </w:rPr>
        <w:t>Washington</w:t>
      </w:r>
      <w:r w:rsidRPr="001E13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E13C4">
        <w:rPr>
          <w:rFonts w:ascii="Times New Roman" w:hAnsi="Times New Roman" w:cs="Times New Roman"/>
          <w:color w:val="333333"/>
          <w:sz w:val="24"/>
          <w:szCs w:val="24"/>
          <w:lang w:val="en-US"/>
        </w:rPr>
        <w:t>U</w:t>
      </w:r>
      <w:r w:rsidRPr="001E13C4">
        <w:rPr>
          <w:rFonts w:ascii="Times New Roman" w:hAnsi="Times New Roman" w:cs="Times New Roman"/>
          <w:color w:val="333333"/>
          <w:sz w:val="24"/>
          <w:szCs w:val="24"/>
        </w:rPr>
        <w:t>) «</w:t>
      </w:r>
      <w:r w:rsidRPr="001E13C4">
        <w:rPr>
          <w:rFonts w:ascii="Times New Roman" w:hAnsi="Times New Roman" w:cs="Times New Roman"/>
          <w:color w:val="333333"/>
          <w:sz w:val="24"/>
          <w:szCs w:val="24"/>
          <w:lang w:val="en-US"/>
        </w:rPr>
        <w:t>Ecology</w:t>
      </w:r>
      <w:r w:rsidRPr="001E13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E13C4">
        <w:rPr>
          <w:rFonts w:ascii="Times New Roman" w:hAnsi="Times New Roman" w:cs="Times New Roman"/>
          <w:color w:val="333333"/>
          <w:sz w:val="24"/>
          <w:szCs w:val="24"/>
          <w:lang w:val="en-US"/>
        </w:rPr>
        <w:t>of</w:t>
      </w:r>
      <w:r w:rsidRPr="001E13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E13C4">
        <w:rPr>
          <w:rFonts w:ascii="Times New Roman" w:hAnsi="Times New Roman" w:cs="Times New Roman"/>
          <w:color w:val="333333"/>
          <w:sz w:val="24"/>
          <w:szCs w:val="24"/>
          <w:lang w:val="en-US"/>
        </w:rPr>
        <w:t>Communication</w:t>
      </w:r>
      <w:r w:rsidRPr="001E13C4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Pr="001E13C4">
        <w:rPr>
          <w:rFonts w:ascii="Times New Roman" w:hAnsi="Times New Roman" w:cs="Times New Roman"/>
          <w:color w:val="333333"/>
          <w:sz w:val="24"/>
          <w:szCs w:val="24"/>
          <w:lang w:val="en-US"/>
        </w:rPr>
        <w:t>Minority</w:t>
      </w:r>
      <w:r w:rsidRPr="001E13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E13C4">
        <w:rPr>
          <w:rFonts w:ascii="Times New Roman" w:hAnsi="Times New Roman" w:cs="Times New Roman"/>
          <w:color w:val="333333"/>
          <w:sz w:val="24"/>
          <w:szCs w:val="24"/>
          <w:lang w:val="en-US"/>
        </w:rPr>
        <w:t>languages</w:t>
      </w:r>
      <w:r w:rsidRPr="001E13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E13C4">
        <w:rPr>
          <w:rFonts w:ascii="Times New Roman" w:hAnsi="Times New Roman" w:cs="Times New Roman"/>
          <w:color w:val="333333"/>
          <w:sz w:val="24"/>
          <w:szCs w:val="24"/>
          <w:lang w:val="en-US"/>
        </w:rPr>
        <w:t>in</w:t>
      </w:r>
      <w:r w:rsidRPr="001E13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E13C4">
        <w:rPr>
          <w:rFonts w:ascii="Times New Roman" w:hAnsi="Times New Roman" w:cs="Times New Roman"/>
          <w:color w:val="333333"/>
          <w:sz w:val="24"/>
          <w:szCs w:val="24"/>
          <w:lang w:val="en-US"/>
        </w:rPr>
        <w:t>Moscow</w:t>
      </w:r>
      <w:r w:rsidRPr="001E13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E13C4">
        <w:rPr>
          <w:rFonts w:ascii="Times New Roman" w:hAnsi="Times New Roman" w:cs="Times New Roman"/>
          <w:color w:val="333333"/>
          <w:sz w:val="24"/>
          <w:szCs w:val="24"/>
          <w:lang w:val="en-US"/>
        </w:rPr>
        <w:t>Linguistic</w:t>
      </w:r>
      <w:r w:rsidRPr="001E13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E13C4">
        <w:rPr>
          <w:rFonts w:ascii="Times New Roman" w:hAnsi="Times New Roman" w:cs="Times New Roman"/>
          <w:color w:val="333333"/>
          <w:sz w:val="24"/>
          <w:szCs w:val="24"/>
          <w:lang w:val="en-US"/>
        </w:rPr>
        <w:t>Landscape</w:t>
      </w:r>
      <w:r w:rsidRPr="001E13C4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28070C" w:rsidRPr="001E13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D70B4" w:rsidRPr="001E13C4">
        <w:rPr>
          <w:rFonts w:ascii="Times New Roman" w:hAnsi="Times New Roman" w:cs="Times New Roman"/>
          <w:color w:val="333333"/>
          <w:sz w:val="24"/>
          <w:szCs w:val="24"/>
        </w:rPr>
        <w:t xml:space="preserve">была </w:t>
      </w:r>
      <w:r w:rsidR="0028070C" w:rsidRPr="001E13C4">
        <w:rPr>
          <w:rFonts w:ascii="Times New Roman" w:hAnsi="Times New Roman" w:cs="Times New Roman"/>
          <w:color w:val="333333"/>
          <w:sz w:val="24"/>
          <w:szCs w:val="24"/>
        </w:rPr>
        <w:t>проанализирована</w:t>
      </w:r>
      <w:r w:rsidR="002D70B4" w:rsidRPr="001E13C4">
        <w:rPr>
          <w:rFonts w:ascii="Times New Roman" w:hAnsi="Times New Roman" w:cs="Times New Roman"/>
          <w:color w:val="333333"/>
          <w:sz w:val="24"/>
          <w:szCs w:val="24"/>
        </w:rPr>
        <w:t xml:space="preserve"> экология коммуникативного пространства Москвы с </w:t>
      </w:r>
      <w:r w:rsidR="004B7287" w:rsidRPr="001E13C4">
        <w:rPr>
          <w:rFonts w:ascii="Times New Roman" w:hAnsi="Times New Roman" w:cs="Times New Roman"/>
          <w:color w:val="333333"/>
          <w:sz w:val="24"/>
          <w:szCs w:val="24"/>
        </w:rPr>
        <w:t>точки зрения функционирования и взаимодействия «малых» языков.</w:t>
      </w:r>
    </w:p>
    <w:p w:rsidR="00EB39A6" w:rsidRPr="001E13C4" w:rsidRDefault="001930DC" w:rsidP="00EB10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рофессор</w:t>
      </w:r>
      <w:r w:rsidRPr="001E13C4">
        <w:rPr>
          <w:rFonts w:ascii="Times New Roman" w:hAnsi="Times New Roman" w:cs="Times New Roman"/>
          <w:sz w:val="24"/>
          <w:szCs w:val="24"/>
        </w:rPr>
        <w:t xml:space="preserve"> </w:t>
      </w:r>
      <w:r w:rsidR="004B7287" w:rsidRPr="001E13C4">
        <w:rPr>
          <w:rFonts w:ascii="Times New Roman" w:hAnsi="Times New Roman" w:cs="Times New Roman"/>
          <w:sz w:val="24"/>
          <w:szCs w:val="24"/>
        </w:rPr>
        <w:t>Е.Б. Пономаренко (РУДН) в докладе «</w:t>
      </w:r>
      <w:r w:rsidR="006E2811" w:rsidRPr="001E13C4">
        <w:rPr>
          <w:rFonts w:ascii="Times New Roman" w:hAnsi="Times New Roman" w:cs="Times New Roman"/>
          <w:color w:val="333333"/>
          <w:sz w:val="24"/>
          <w:szCs w:val="24"/>
          <w:lang w:val="en-US"/>
        </w:rPr>
        <w:t>The</w:t>
      </w:r>
      <w:r w:rsidR="006E2811" w:rsidRPr="001E13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E2811" w:rsidRPr="001E13C4">
        <w:rPr>
          <w:rFonts w:ascii="Times New Roman" w:hAnsi="Times New Roman" w:cs="Times New Roman"/>
          <w:color w:val="333333"/>
          <w:sz w:val="24"/>
          <w:szCs w:val="24"/>
          <w:lang w:val="en-US"/>
        </w:rPr>
        <w:t>Next</w:t>
      </w:r>
      <w:r w:rsidR="006E2811" w:rsidRPr="001E13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E2811" w:rsidRPr="001E13C4">
        <w:rPr>
          <w:rFonts w:ascii="Times New Roman" w:hAnsi="Times New Roman" w:cs="Times New Roman"/>
          <w:color w:val="333333"/>
          <w:sz w:val="24"/>
          <w:szCs w:val="24"/>
          <w:lang w:val="en-US"/>
        </w:rPr>
        <w:t>President</w:t>
      </w:r>
      <w:r w:rsidR="006E2811" w:rsidRPr="001E13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E2811" w:rsidRPr="001E13C4">
        <w:rPr>
          <w:rFonts w:ascii="Times New Roman" w:hAnsi="Times New Roman" w:cs="Times New Roman"/>
          <w:color w:val="333333"/>
          <w:sz w:val="24"/>
          <w:szCs w:val="24"/>
          <w:lang w:val="en-US"/>
        </w:rPr>
        <w:t>of</w:t>
      </w:r>
      <w:r w:rsidR="006E2811" w:rsidRPr="001E13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E2811" w:rsidRPr="001E13C4">
        <w:rPr>
          <w:rFonts w:ascii="Times New Roman" w:hAnsi="Times New Roman" w:cs="Times New Roman"/>
          <w:color w:val="333333"/>
          <w:sz w:val="24"/>
          <w:szCs w:val="24"/>
          <w:lang w:val="en-US"/>
        </w:rPr>
        <w:t>the</w:t>
      </w:r>
      <w:r w:rsidR="006E2811" w:rsidRPr="001E13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E2811" w:rsidRPr="001E13C4">
        <w:rPr>
          <w:rFonts w:ascii="Times New Roman" w:hAnsi="Times New Roman" w:cs="Times New Roman"/>
          <w:color w:val="333333"/>
          <w:sz w:val="24"/>
          <w:szCs w:val="24"/>
          <w:lang w:val="en-US"/>
        </w:rPr>
        <w:t>Russian</w:t>
      </w:r>
      <w:r w:rsidR="006E2811" w:rsidRPr="001E13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E2811" w:rsidRPr="001E13C4">
        <w:rPr>
          <w:rFonts w:ascii="Times New Roman" w:hAnsi="Times New Roman" w:cs="Times New Roman"/>
          <w:color w:val="333333"/>
          <w:sz w:val="24"/>
          <w:szCs w:val="24"/>
          <w:lang w:val="en-US"/>
        </w:rPr>
        <w:t>Federation</w:t>
      </w:r>
      <w:r w:rsidR="006E2811" w:rsidRPr="001E13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E2811" w:rsidRPr="001E13C4">
        <w:rPr>
          <w:rFonts w:ascii="Times New Roman" w:hAnsi="Times New Roman" w:cs="Times New Roman"/>
          <w:color w:val="333333"/>
          <w:sz w:val="24"/>
          <w:szCs w:val="24"/>
          <w:lang w:val="en-US"/>
        </w:rPr>
        <w:t>Will</w:t>
      </w:r>
      <w:r w:rsidR="006E2811" w:rsidRPr="001E13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E2811" w:rsidRPr="001E13C4">
        <w:rPr>
          <w:rFonts w:ascii="Times New Roman" w:hAnsi="Times New Roman" w:cs="Times New Roman"/>
          <w:color w:val="333333"/>
          <w:sz w:val="24"/>
          <w:szCs w:val="24"/>
          <w:lang w:val="en-US"/>
        </w:rPr>
        <w:t>be</w:t>
      </w:r>
      <w:r w:rsidR="006E2811" w:rsidRPr="001E13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E2811" w:rsidRPr="001E13C4">
        <w:rPr>
          <w:rFonts w:ascii="Times New Roman" w:hAnsi="Times New Roman" w:cs="Times New Roman"/>
          <w:color w:val="333333"/>
          <w:sz w:val="24"/>
          <w:szCs w:val="24"/>
          <w:lang w:val="en-US"/>
        </w:rPr>
        <w:t>a</w:t>
      </w:r>
      <w:r w:rsidR="006E2811" w:rsidRPr="001E13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E2811" w:rsidRPr="001E13C4">
        <w:rPr>
          <w:rFonts w:ascii="Times New Roman" w:hAnsi="Times New Roman" w:cs="Times New Roman"/>
          <w:color w:val="333333"/>
          <w:sz w:val="24"/>
          <w:szCs w:val="24"/>
          <w:lang w:val="en-US"/>
        </w:rPr>
        <w:t>Woman</w:t>
      </w:r>
      <w:r w:rsidR="006E2811" w:rsidRPr="001E13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B7287" w:rsidRPr="001E13C4">
        <w:rPr>
          <w:rFonts w:ascii="Times New Roman" w:hAnsi="Times New Roman" w:cs="Times New Roman"/>
          <w:color w:val="333333"/>
          <w:sz w:val="24"/>
          <w:szCs w:val="24"/>
          <w:lang w:val="en-US"/>
        </w:rPr>
        <w:t>Peoples</w:t>
      </w:r>
      <w:r w:rsidR="004B7287" w:rsidRPr="001E13C4">
        <w:rPr>
          <w:rFonts w:ascii="Times New Roman" w:hAnsi="Times New Roman" w:cs="Times New Roman"/>
          <w:color w:val="333333"/>
          <w:sz w:val="24"/>
          <w:szCs w:val="24"/>
        </w:rPr>
        <w:t xml:space="preserve">» </w:t>
      </w:r>
      <w:r w:rsidR="002B24F1" w:rsidRPr="001E13C4">
        <w:rPr>
          <w:rFonts w:ascii="Times New Roman" w:hAnsi="Times New Roman" w:cs="Times New Roman"/>
          <w:color w:val="333333"/>
          <w:sz w:val="24"/>
          <w:szCs w:val="24"/>
        </w:rPr>
        <w:t>предложила свою трактовку г</w:t>
      </w:r>
      <w:r w:rsidR="008C01EB">
        <w:rPr>
          <w:rFonts w:ascii="Times New Roman" w:hAnsi="Times New Roman" w:cs="Times New Roman"/>
          <w:color w:val="333333"/>
          <w:sz w:val="24"/>
          <w:szCs w:val="24"/>
        </w:rPr>
        <w:t>ендерных особенностей</w:t>
      </w:r>
      <w:r w:rsidR="002B24F1" w:rsidRPr="001E13C4">
        <w:rPr>
          <w:rFonts w:ascii="Times New Roman" w:hAnsi="Times New Roman" w:cs="Times New Roman"/>
          <w:color w:val="333333"/>
          <w:sz w:val="24"/>
          <w:szCs w:val="24"/>
        </w:rPr>
        <w:t xml:space="preserve"> российского политического </w:t>
      </w:r>
      <w:r w:rsidR="00307D8D" w:rsidRPr="001E13C4">
        <w:rPr>
          <w:rFonts w:ascii="Times New Roman" w:hAnsi="Times New Roman" w:cs="Times New Roman"/>
          <w:color w:val="333333"/>
          <w:sz w:val="24"/>
          <w:szCs w:val="24"/>
        </w:rPr>
        <w:t>ландшафта</w:t>
      </w:r>
      <w:r w:rsidR="002B24F1" w:rsidRPr="001E13C4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0745D6" w:rsidRDefault="001930DC" w:rsidP="00EB1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В.М. </w:t>
      </w:r>
      <w:proofErr w:type="spellStart"/>
      <w:r w:rsidR="00F92A26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Хруль</w:t>
      </w:r>
      <w:proofErr w:type="spellEnd"/>
      <w:r w:rsidR="00F92A26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A4176" w:rsidRPr="001E13C4">
        <w:rPr>
          <w:rFonts w:ascii="Times New Roman" w:eastAsia="Times New Roman" w:hAnsi="Times New Roman" w:cs="Times New Roman"/>
          <w:sz w:val="24"/>
          <w:szCs w:val="24"/>
          <w:lang w:eastAsia="ru-RU"/>
        </w:rPr>
        <w:t>МГУ им. М.В. Ломоносова) в сообщен</w:t>
      </w:r>
      <w:r w:rsidR="00307D8D" w:rsidRPr="001E13C4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Communicating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Christian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Good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Life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Model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Secular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Public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Sphere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Case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</w:t>
      </w:r>
      <w:r w:rsidR="00F92A26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094FC7" w:rsidRPr="001E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раскрыл особенности взаимодействия сакральной и светской коммуникации в современной российской действительности.</w:t>
      </w:r>
    </w:p>
    <w:p w:rsidR="00EB1064" w:rsidRDefault="009A4176" w:rsidP="00EB1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3C4">
        <w:rPr>
          <w:rFonts w:ascii="Times New Roman" w:hAnsi="Times New Roman" w:cs="Times New Roman"/>
          <w:sz w:val="24"/>
          <w:szCs w:val="24"/>
        </w:rPr>
        <w:t xml:space="preserve">Работу панели завершила </w:t>
      </w:r>
      <w:r w:rsidR="006E53F8">
        <w:rPr>
          <w:rFonts w:ascii="Times New Roman" w:hAnsi="Times New Roman" w:cs="Times New Roman"/>
          <w:sz w:val="24"/>
          <w:szCs w:val="24"/>
        </w:rPr>
        <w:t>активная</w:t>
      </w:r>
      <w:r w:rsidR="00DC7A28" w:rsidRPr="001E13C4">
        <w:rPr>
          <w:rFonts w:ascii="Times New Roman" w:hAnsi="Times New Roman" w:cs="Times New Roman"/>
          <w:sz w:val="24"/>
          <w:szCs w:val="24"/>
        </w:rPr>
        <w:t xml:space="preserve"> дискуссия, в ходе которой докладчики и слушатели не только уточнили детали выступлений, но и высказали множество интересных замечаний и пожеланий для будущих исследований и проектов.</w:t>
      </w:r>
      <w:r w:rsidR="00EB1064">
        <w:rPr>
          <w:rFonts w:ascii="Times New Roman" w:hAnsi="Times New Roman" w:cs="Times New Roman"/>
          <w:sz w:val="24"/>
          <w:szCs w:val="24"/>
        </w:rPr>
        <w:br w:type="page"/>
      </w:r>
    </w:p>
    <w:p w:rsidR="00EB1064" w:rsidRPr="00EB1064" w:rsidRDefault="00EB1064" w:rsidP="00EB1064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1064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0745D6" w:rsidRPr="000745D6" w:rsidRDefault="000745D6" w:rsidP="00EB10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5D6">
        <w:rPr>
          <w:rFonts w:ascii="Times New Roman" w:hAnsi="Times New Roman" w:cs="Times New Roman"/>
          <w:b/>
          <w:sz w:val="24"/>
          <w:szCs w:val="24"/>
        </w:rPr>
        <w:t>Описание тематики панели (первое информационное письмо)</w:t>
      </w:r>
    </w:p>
    <w:p w:rsidR="00EE39DB" w:rsidRPr="000745D6" w:rsidRDefault="00474742" w:rsidP="006E7647">
      <w:pPr>
        <w:jc w:val="both"/>
        <w:rPr>
          <w:rFonts w:ascii="Times New Roman" w:hAnsi="Times New Roman" w:cs="Times New Roman"/>
          <w:sz w:val="24"/>
          <w:szCs w:val="24"/>
        </w:rPr>
      </w:pPr>
      <w:r w:rsidRPr="000745D6">
        <w:rPr>
          <w:rFonts w:ascii="Times New Roman" w:hAnsi="Times New Roman" w:cs="Times New Roman"/>
          <w:sz w:val="24"/>
          <w:szCs w:val="24"/>
        </w:rPr>
        <w:t xml:space="preserve">Панель призвана осветить особенности </w:t>
      </w:r>
      <w:proofErr w:type="spellStart"/>
      <w:r w:rsidRPr="000745D6">
        <w:rPr>
          <w:rFonts w:ascii="Times New Roman" w:hAnsi="Times New Roman" w:cs="Times New Roman"/>
          <w:sz w:val="24"/>
          <w:szCs w:val="24"/>
        </w:rPr>
        <w:t>оффлайновой</w:t>
      </w:r>
      <w:proofErr w:type="spellEnd"/>
      <w:r w:rsidRPr="000745D6">
        <w:rPr>
          <w:rFonts w:ascii="Times New Roman" w:hAnsi="Times New Roman" w:cs="Times New Roman"/>
          <w:sz w:val="24"/>
          <w:szCs w:val="24"/>
        </w:rPr>
        <w:t xml:space="preserve"> и онлайновой коммуникации в </w:t>
      </w:r>
      <w:proofErr w:type="spellStart"/>
      <w:r w:rsidRPr="000745D6">
        <w:rPr>
          <w:rFonts w:ascii="Times New Roman" w:hAnsi="Times New Roman" w:cs="Times New Roman"/>
          <w:sz w:val="24"/>
          <w:szCs w:val="24"/>
        </w:rPr>
        <w:t>мультистратифицированном</w:t>
      </w:r>
      <w:proofErr w:type="spellEnd"/>
      <w:r w:rsidRPr="000745D6">
        <w:rPr>
          <w:rFonts w:ascii="Times New Roman" w:hAnsi="Times New Roman" w:cs="Times New Roman"/>
          <w:sz w:val="24"/>
          <w:szCs w:val="24"/>
        </w:rPr>
        <w:t xml:space="preserve"> обществе, а также влияние факторов возрастного, гендерного, этнического характера на особенности коммуникации и качество жизни. Акцент в работе панели делается на российском обществе и особенностях процесса коммуникации в нем. Будет предпринята попытка понять, как стратификация российского общества по принципам гендерного, возрастного, этнического характера, а также наличие или отсутствие доступа населения к информационным и коммуникационным технологиям влияют на характер коммуникации </w:t>
      </w:r>
      <w:r w:rsidR="000745D6">
        <w:rPr>
          <w:rFonts w:ascii="Times New Roman" w:hAnsi="Times New Roman" w:cs="Times New Roman"/>
          <w:sz w:val="24"/>
          <w:szCs w:val="24"/>
        </w:rPr>
        <w:t>–</w:t>
      </w:r>
      <w:r w:rsidRPr="0007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5D6">
        <w:rPr>
          <w:rFonts w:ascii="Times New Roman" w:hAnsi="Times New Roman" w:cs="Times New Roman"/>
          <w:sz w:val="24"/>
          <w:szCs w:val="24"/>
        </w:rPr>
        <w:t>оффлайновой</w:t>
      </w:r>
      <w:proofErr w:type="spellEnd"/>
      <w:r w:rsidRPr="000745D6">
        <w:rPr>
          <w:rFonts w:ascii="Times New Roman" w:hAnsi="Times New Roman" w:cs="Times New Roman"/>
          <w:sz w:val="24"/>
          <w:szCs w:val="24"/>
        </w:rPr>
        <w:t xml:space="preserve"> или онлайновой, определяют превалирование одного из этих видов коммуникации. Также будут проанализированы разные виды коммуникации в современном российском обществе и их значение для формирования у населения представлений о качестве и уровне жизни.</w:t>
      </w:r>
    </w:p>
    <w:p w:rsidR="00474742" w:rsidRDefault="00474742" w:rsidP="006E7647">
      <w:pPr>
        <w:shd w:val="clear" w:color="auto" w:fill="FFFFFF"/>
        <w:spacing w:before="240" w:after="120" w:line="240" w:lineRule="auto"/>
        <w:jc w:val="both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</w:pPr>
      <w:proofErr w:type="spellStart"/>
      <w:r w:rsidRPr="00474742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  <w:t>Communication</w:t>
      </w:r>
      <w:proofErr w:type="spellEnd"/>
      <w:r w:rsidRPr="00474742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474742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  <w:t>and</w:t>
      </w:r>
      <w:proofErr w:type="spellEnd"/>
      <w:r w:rsidRPr="00474742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'</w:t>
      </w:r>
      <w:proofErr w:type="spellStart"/>
      <w:r w:rsidRPr="00474742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  <w:t>the</w:t>
      </w:r>
      <w:proofErr w:type="spellEnd"/>
      <w:r w:rsidRPr="00474742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474742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  <w:t>Good</w:t>
      </w:r>
      <w:proofErr w:type="spellEnd"/>
      <w:r w:rsidRPr="00474742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474742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  <w:t>Life</w:t>
      </w:r>
      <w:proofErr w:type="spellEnd"/>
    </w:p>
    <w:p w:rsidR="00EB1064" w:rsidRPr="00EB1064" w:rsidRDefault="00EB1064" w:rsidP="00EB1064">
      <w:pPr>
        <w:shd w:val="clear" w:color="auto" w:fill="FFFFFF"/>
        <w:spacing w:after="288" w:line="315" w:lineRule="atLeast"/>
        <w:rPr>
          <w:rFonts w:ascii="Georgia" w:eastAsia="Times New Roman" w:hAnsi="Georgia" w:cs="Times New Roman"/>
          <w:b/>
          <w:color w:val="4A4A4A"/>
          <w:lang w:eastAsia="ru-RU"/>
        </w:rPr>
      </w:pPr>
      <w:r w:rsidRPr="00EB1064">
        <w:rPr>
          <w:rFonts w:ascii="Georgia" w:eastAsia="Times New Roman" w:hAnsi="Georgia" w:cs="Times New Roman"/>
          <w:b/>
          <w:color w:val="4A4A4A"/>
          <w:lang w:eastAsia="ru-RU"/>
        </w:rPr>
        <w:t>Источник: http://nammi.ru/ru/node/108</w:t>
      </w:r>
    </w:p>
    <w:p w:rsidR="00474742" w:rsidRPr="00474742" w:rsidRDefault="00474742" w:rsidP="00EB1064">
      <w:pPr>
        <w:shd w:val="clear" w:color="auto" w:fill="FFFFFF"/>
        <w:spacing w:after="120" w:line="315" w:lineRule="atLeast"/>
        <w:jc w:val="both"/>
        <w:rPr>
          <w:rFonts w:ascii="Georgia" w:eastAsia="Times New Roman" w:hAnsi="Georgia" w:cs="Times New Roman"/>
          <w:color w:val="4A4A4A"/>
          <w:lang w:eastAsia="ru-RU"/>
        </w:rPr>
      </w:pPr>
      <w:r w:rsidRPr="00474742">
        <w:rPr>
          <w:rFonts w:ascii="Georgia" w:eastAsia="Times New Roman" w:hAnsi="Georgia" w:cs="Times New Roman"/>
          <w:b/>
          <w:bCs/>
          <w:color w:val="4A4A4A"/>
          <w:lang w:eastAsia="ru-RU"/>
        </w:rPr>
        <w:t>22-26 мая 2014 г.</w:t>
      </w:r>
      <w:r w:rsidR="00EB1064">
        <w:rPr>
          <w:rFonts w:ascii="Georgia" w:eastAsia="Times New Roman" w:hAnsi="Georgia" w:cs="Times New Roman"/>
          <w:color w:val="4A4A4A"/>
          <w:lang w:eastAsia="ru-RU"/>
        </w:rPr>
        <w:t xml:space="preserve"> в г. Сиэтл (США) состоялась </w:t>
      </w:r>
      <w:r w:rsidRPr="00474742">
        <w:rPr>
          <w:rFonts w:ascii="Georgia" w:eastAsia="Times New Roman" w:hAnsi="Georgia" w:cs="Times New Roman"/>
          <w:b/>
          <w:bCs/>
          <w:color w:val="4A4A4A"/>
          <w:lang w:eastAsia="ru-RU"/>
        </w:rPr>
        <w:t>64 ежегодная конференция Международной ассоциации исследователей коммуникации (ICA</w:t>
      </w:r>
      <w:r w:rsidRPr="00474742">
        <w:rPr>
          <w:rFonts w:ascii="Georgia" w:eastAsia="Times New Roman" w:hAnsi="Georgia" w:cs="Times New Roman"/>
          <w:color w:val="4A4A4A"/>
          <w:lang w:eastAsia="ru-RU"/>
        </w:rPr>
        <w:t>). Тема конференции в этом году была обозначена как </w:t>
      </w:r>
      <w:r w:rsidRPr="00474742">
        <w:rPr>
          <w:rFonts w:ascii="Georgia" w:eastAsia="Times New Roman" w:hAnsi="Georgia" w:cs="Times New Roman"/>
          <w:b/>
          <w:bCs/>
          <w:color w:val="4A4A4A"/>
          <w:lang w:eastAsia="ru-RU"/>
        </w:rPr>
        <w:t>"</w:t>
      </w:r>
      <w:proofErr w:type="spellStart"/>
      <w:r w:rsidRPr="00474742">
        <w:rPr>
          <w:rFonts w:ascii="Georgia" w:eastAsia="Times New Roman" w:hAnsi="Georgia" w:cs="Times New Roman"/>
          <w:b/>
          <w:bCs/>
          <w:color w:val="4A4A4A"/>
          <w:lang w:eastAsia="ru-RU"/>
        </w:rPr>
        <w:t>Communication</w:t>
      </w:r>
      <w:proofErr w:type="spellEnd"/>
      <w:r w:rsidRPr="00474742">
        <w:rPr>
          <w:rFonts w:ascii="Georgia" w:eastAsia="Times New Roman" w:hAnsi="Georgia" w:cs="Times New Roman"/>
          <w:b/>
          <w:bCs/>
          <w:color w:val="4A4A4A"/>
          <w:lang w:eastAsia="ru-RU"/>
        </w:rPr>
        <w:t xml:space="preserve"> </w:t>
      </w:r>
      <w:proofErr w:type="spellStart"/>
      <w:r w:rsidRPr="00474742">
        <w:rPr>
          <w:rFonts w:ascii="Georgia" w:eastAsia="Times New Roman" w:hAnsi="Georgia" w:cs="Times New Roman"/>
          <w:b/>
          <w:bCs/>
          <w:color w:val="4A4A4A"/>
          <w:lang w:eastAsia="ru-RU"/>
        </w:rPr>
        <w:t>and</w:t>
      </w:r>
      <w:proofErr w:type="spellEnd"/>
      <w:r w:rsidRPr="00474742">
        <w:rPr>
          <w:rFonts w:ascii="Georgia" w:eastAsia="Times New Roman" w:hAnsi="Georgia" w:cs="Times New Roman"/>
          <w:b/>
          <w:bCs/>
          <w:color w:val="4A4A4A"/>
          <w:lang w:eastAsia="ru-RU"/>
        </w:rPr>
        <w:t xml:space="preserve"> '</w:t>
      </w:r>
      <w:proofErr w:type="spellStart"/>
      <w:r w:rsidRPr="00474742">
        <w:rPr>
          <w:rFonts w:ascii="Georgia" w:eastAsia="Times New Roman" w:hAnsi="Georgia" w:cs="Times New Roman"/>
          <w:b/>
          <w:bCs/>
          <w:color w:val="4A4A4A"/>
          <w:lang w:eastAsia="ru-RU"/>
        </w:rPr>
        <w:t>the</w:t>
      </w:r>
      <w:proofErr w:type="spellEnd"/>
      <w:r w:rsidRPr="00474742">
        <w:rPr>
          <w:rFonts w:ascii="Georgia" w:eastAsia="Times New Roman" w:hAnsi="Georgia" w:cs="Times New Roman"/>
          <w:b/>
          <w:bCs/>
          <w:color w:val="4A4A4A"/>
          <w:lang w:eastAsia="ru-RU"/>
        </w:rPr>
        <w:t xml:space="preserve"> </w:t>
      </w:r>
      <w:proofErr w:type="spellStart"/>
      <w:r w:rsidRPr="00474742">
        <w:rPr>
          <w:rFonts w:ascii="Georgia" w:eastAsia="Times New Roman" w:hAnsi="Georgia" w:cs="Times New Roman"/>
          <w:b/>
          <w:bCs/>
          <w:color w:val="4A4A4A"/>
          <w:lang w:eastAsia="ru-RU"/>
        </w:rPr>
        <w:t>Good</w:t>
      </w:r>
      <w:proofErr w:type="spellEnd"/>
      <w:r w:rsidRPr="00474742">
        <w:rPr>
          <w:rFonts w:ascii="Georgia" w:eastAsia="Times New Roman" w:hAnsi="Georgia" w:cs="Times New Roman"/>
          <w:b/>
          <w:bCs/>
          <w:color w:val="4A4A4A"/>
          <w:lang w:eastAsia="ru-RU"/>
        </w:rPr>
        <w:t xml:space="preserve"> </w:t>
      </w:r>
      <w:proofErr w:type="spellStart"/>
      <w:r w:rsidRPr="00474742">
        <w:rPr>
          <w:rFonts w:ascii="Georgia" w:eastAsia="Times New Roman" w:hAnsi="Georgia" w:cs="Times New Roman"/>
          <w:b/>
          <w:bCs/>
          <w:color w:val="4A4A4A"/>
          <w:lang w:eastAsia="ru-RU"/>
        </w:rPr>
        <w:t>Life</w:t>
      </w:r>
      <w:proofErr w:type="spellEnd"/>
      <w:r w:rsidRPr="00474742">
        <w:rPr>
          <w:rFonts w:ascii="Georgia" w:eastAsia="Times New Roman" w:hAnsi="Georgia" w:cs="Times New Roman"/>
          <w:b/>
          <w:bCs/>
          <w:color w:val="4A4A4A"/>
          <w:lang w:eastAsia="ru-RU"/>
        </w:rPr>
        <w:t>"</w:t>
      </w:r>
      <w:r w:rsidRPr="00474742">
        <w:rPr>
          <w:rFonts w:ascii="Georgia" w:eastAsia="Times New Roman" w:hAnsi="Georgia" w:cs="Times New Roman"/>
          <w:color w:val="4A4A4A"/>
          <w:lang w:eastAsia="ru-RU"/>
        </w:rPr>
        <w:t>. В рамках конференции состоялось заседание первой панели НАММИ под названием "</w:t>
      </w:r>
      <w:proofErr w:type="spellStart"/>
      <w:r w:rsidRPr="00474742">
        <w:rPr>
          <w:rFonts w:ascii="Georgia" w:eastAsia="Times New Roman" w:hAnsi="Georgia" w:cs="Times New Roman"/>
          <w:color w:val="4A4A4A"/>
          <w:lang w:eastAsia="ru-RU"/>
        </w:rPr>
        <w:t>Online</w:t>
      </w:r>
      <w:proofErr w:type="spellEnd"/>
      <w:r w:rsidRPr="00474742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474742">
        <w:rPr>
          <w:rFonts w:ascii="Georgia" w:eastAsia="Times New Roman" w:hAnsi="Georgia" w:cs="Times New Roman"/>
          <w:color w:val="4A4A4A"/>
          <w:lang w:eastAsia="ru-RU"/>
        </w:rPr>
        <w:t>and</w:t>
      </w:r>
      <w:proofErr w:type="spellEnd"/>
      <w:r w:rsidRPr="00474742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474742">
        <w:rPr>
          <w:rFonts w:ascii="Georgia" w:eastAsia="Times New Roman" w:hAnsi="Georgia" w:cs="Times New Roman"/>
          <w:color w:val="4A4A4A"/>
          <w:lang w:eastAsia="ru-RU"/>
        </w:rPr>
        <w:t>Offline</w:t>
      </w:r>
      <w:proofErr w:type="spellEnd"/>
      <w:r w:rsidRPr="00474742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474742">
        <w:rPr>
          <w:rFonts w:ascii="Georgia" w:eastAsia="Times New Roman" w:hAnsi="Georgia" w:cs="Times New Roman"/>
          <w:color w:val="4A4A4A"/>
          <w:lang w:eastAsia="ru-RU"/>
        </w:rPr>
        <w:t>Media</w:t>
      </w:r>
      <w:proofErr w:type="spellEnd"/>
      <w:r w:rsidRPr="00474742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474742">
        <w:rPr>
          <w:rFonts w:ascii="Georgia" w:eastAsia="Times New Roman" w:hAnsi="Georgia" w:cs="Times New Roman"/>
          <w:color w:val="4A4A4A"/>
          <w:lang w:eastAsia="ru-RU"/>
        </w:rPr>
        <w:t>Dimensions</w:t>
      </w:r>
      <w:proofErr w:type="spellEnd"/>
      <w:r w:rsidRPr="00474742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474742">
        <w:rPr>
          <w:rFonts w:ascii="Georgia" w:eastAsia="Times New Roman" w:hAnsi="Georgia" w:cs="Times New Roman"/>
          <w:color w:val="4A4A4A"/>
          <w:lang w:eastAsia="ru-RU"/>
        </w:rPr>
        <w:t>of</w:t>
      </w:r>
      <w:proofErr w:type="spellEnd"/>
      <w:r w:rsidRPr="00474742">
        <w:rPr>
          <w:rFonts w:ascii="Georgia" w:eastAsia="Times New Roman" w:hAnsi="Georgia" w:cs="Times New Roman"/>
          <w:color w:val="4A4A4A"/>
          <w:lang w:eastAsia="ru-RU"/>
        </w:rPr>
        <w:t xml:space="preserve"> '</w:t>
      </w:r>
      <w:proofErr w:type="spellStart"/>
      <w:r w:rsidRPr="00474742">
        <w:rPr>
          <w:rFonts w:ascii="Georgia" w:eastAsia="Times New Roman" w:hAnsi="Georgia" w:cs="Times New Roman"/>
          <w:color w:val="4A4A4A"/>
          <w:lang w:eastAsia="ru-RU"/>
        </w:rPr>
        <w:t>the</w:t>
      </w:r>
      <w:proofErr w:type="spellEnd"/>
      <w:r w:rsidRPr="00474742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474742">
        <w:rPr>
          <w:rFonts w:ascii="Georgia" w:eastAsia="Times New Roman" w:hAnsi="Georgia" w:cs="Times New Roman"/>
          <w:color w:val="4A4A4A"/>
          <w:lang w:eastAsia="ru-RU"/>
        </w:rPr>
        <w:t>Good</w:t>
      </w:r>
      <w:proofErr w:type="spellEnd"/>
      <w:r w:rsidRPr="00474742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474742">
        <w:rPr>
          <w:rFonts w:ascii="Georgia" w:eastAsia="Times New Roman" w:hAnsi="Georgia" w:cs="Times New Roman"/>
          <w:color w:val="4A4A4A"/>
          <w:lang w:eastAsia="ru-RU"/>
        </w:rPr>
        <w:t>Life</w:t>
      </w:r>
      <w:proofErr w:type="spellEnd"/>
      <w:r w:rsidRPr="00474742">
        <w:rPr>
          <w:rFonts w:ascii="Georgia" w:eastAsia="Times New Roman" w:hAnsi="Georgia" w:cs="Times New Roman"/>
          <w:color w:val="4A4A4A"/>
          <w:lang w:eastAsia="ru-RU"/>
        </w:rPr>
        <w:t xml:space="preserve">' </w:t>
      </w:r>
      <w:proofErr w:type="spellStart"/>
      <w:r w:rsidRPr="00474742">
        <w:rPr>
          <w:rFonts w:ascii="Georgia" w:eastAsia="Times New Roman" w:hAnsi="Georgia" w:cs="Times New Roman"/>
          <w:color w:val="4A4A4A"/>
          <w:lang w:eastAsia="ru-RU"/>
        </w:rPr>
        <w:t>in</w:t>
      </w:r>
      <w:proofErr w:type="spellEnd"/>
      <w:r w:rsidRPr="00474742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474742">
        <w:rPr>
          <w:rFonts w:ascii="Georgia" w:eastAsia="Times New Roman" w:hAnsi="Georgia" w:cs="Times New Roman"/>
          <w:color w:val="4A4A4A"/>
          <w:lang w:eastAsia="ru-RU"/>
        </w:rPr>
        <w:t>Multi-Stratified</w:t>
      </w:r>
      <w:proofErr w:type="spellEnd"/>
      <w:r w:rsidRPr="00474742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474742">
        <w:rPr>
          <w:rFonts w:ascii="Georgia" w:eastAsia="Times New Roman" w:hAnsi="Georgia" w:cs="Times New Roman"/>
          <w:color w:val="4A4A4A"/>
          <w:lang w:eastAsia="ru-RU"/>
        </w:rPr>
        <w:t>Societies</w:t>
      </w:r>
      <w:proofErr w:type="spellEnd"/>
      <w:r w:rsidRPr="00474742">
        <w:rPr>
          <w:rFonts w:ascii="Georgia" w:eastAsia="Times New Roman" w:hAnsi="Georgia" w:cs="Times New Roman"/>
          <w:color w:val="4A4A4A"/>
          <w:lang w:eastAsia="ru-RU"/>
        </w:rPr>
        <w:t>". Панель была посвящена анализу факторов стратификации общества, таких как факторы гендерного, возрастного, культурного, лингвистического характера, и их влияния на качество жизни в России.</w:t>
      </w:r>
    </w:p>
    <w:p w:rsidR="00474742" w:rsidRPr="00474742" w:rsidRDefault="00474742" w:rsidP="00EB1064">
      <w:pPr>
        <w:shd w:val="clear" w:color="auto" w:fill="FFFFFF"/>
        <w:spacing w:after="120" w:line="315" w:lineRule="atLeast"/>
        <w:jc w:val="both"/>
        <w:rPr>
          <w:rFonts w:ascii="Georgia" w:eastAsia="Times New Roman" w:hAnsi="Georgia" w:cs="Times New Roman"/>
          <w:color w:val="4A4A4A"/>
          <w:lang w:eastAsia="ru-RU"/>
        </w:rPr>
      </w:pPr>
      <w:r w:rsidRPr="00474742">
        <w:rPr>
          <w:rFonts w:ascii="Georgia" w:eastAsia="Times New Roman" w:hAnsi="Georgia" w:cs="Times New Roman"/>
          <w:color w:val="4A4A4A"/>
          <w:lang w:eastAsia="ru-RU"/>
        </w:rPr>
        <w:t xml:space="preserve">Руководителем панели выступила президент НАММИ, профессор Е. Л. </w:t>
      </w:r>
      <w:proofErr w:type="spellStart"/>
      <w:r w:rsidRPr="00474742">
        <w:rPr>
          <w:rFonts w:ascii="Georgia" w:eastAsia="Times New Roman" w:hAnsi="Georgia" w:cs="Times New Roman"/>
          <w:color w:val="4A4A4A"/>
          <w:lang w:eastAsia="ru-RU"/>
        </w:rPr>
        <w:t>Вартанова</w:t>
      </w:r>
      <w:proofErr w:type="spellEnd"/>
      <w:r w:rsidRPr="00474742">
        <w:rPr>
          <w:rFonts w:ascii="Georgia" w:eastAsia="Times New Roman" w:hAnsi="Georgia" w:cs="Times New Roman"/>
          <w:color w:val="4A4A4A"/>
          <w:lang w:eastAsia="ru-RU"/>
        </w:rPr>
        <w:t>. Результаты своих исследований представили члены НАММИ доцент О. В. Смирнова (доклад "</w:t>
      </w:r>
      <w:proofErr w:type="spellStart"/>
      <w:r w:rsidRPr="00474742">
        <w:rPr>
          <w:rFonts w:ascii="Georgia" w:eastAsia="Times New Roman" w:hAnsi="Georgia" w:cs="Times New Roman"/>
          <w:color w:val="4A4A4A"/>
          <w:lang w:eastAsia="ru-RU"/>
        </w:rPr>
        <w:t>Russian</w:t>
      </w:r>
      <w:proofErr w:type="spellEnd"/>
      <w:r w:rsidRPr="00474742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474742">
        <w:rPr>
          <w:rFonts w:ascii="Georgia" w:eastAsia="Times New Roman" w:hAnsi="Georgia" w:cs="Times New Roman"/>
          <w:color w:val="4A4A4A"/>
          <w:lang w:eastAsia="ru-RU"/>
        </w:rPr>
        <w:t>Local</w:t>
      </w:r>
      <w:proofErr w:type="spellEnd"/>
      <w:r w:rsidRPr="00474742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474742">
        <w:rPr>
          <w:rFonts w:ascii="Georgia" w:eastAsia="Times New Roman" w:hAnsi="Georgia" w:cs="Times New Roman"/>
          <w:color w:val="4A4A4A"/>
          <w:lang w:eastAsia="ru-RU"/>
        </w:rPr>
        <w:t>Newspapers</w:t>
      </w:r>
      <w:proofErr w:type="spellEnd"/>
      <w:r w:rsidRPr="00474742">
        <w:rPr>
          <w:rFonts w:ascii="Georgia" w:eastAsia="Times New Roman" w:hAnsi="Georgia" w:cs="Times New Roman"/>
          <w:color w:val="4A4A4A"/>
          <w:lang w:eastAsia="ru-RU"/>
        </w:rPr>
        <w:t xml:space="preserve">' </w:t>
      </w:r>
      <w:proofErr w:type="spellStart"/>
      <w:r w:rsidRPr="00474742">
        <w:rPr>
          <w:rFonts w:ascii="Georgia" w:eastAsia="Times New Roman" w:hAnsi="Georgia" w:cs="Times New Roman"/>
          <w:color w:val="4A4A4A"/>
          <w:lang w:eastAsia="ru-RU"/>
        </w:rPr>
        <w:t>Newsrooms</w:t>
      </w:r>
      <w:proofErr w:type="spellEnd"/>
      <w:r w:rsidRPr="00474742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474742">
        <w:rPr>
          <w:rFonts w:ascii="Georgia" w:eastAsia="Times New Roman" w:hAnsi="Georgia" w:cs="Times New Roman"/>
          <w:color w:val="4A4A4A"/>
          <w:lang w:eastAsia="ru-RU"/>
        </w:rPr>
        <w:t>in</w:t>
      </w:r>
      <w:proofErr w:type="spellEnd"/>
      <w:r w:rsidRPr="00474742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474742">
        <w:rPr>
          <w:rFonts w:ascii="Georgia" w:eastAsia="Times New Roman" w:hAnsi="Georgia" w:cs="Times New Roman"/>
          <w:color w:val="4A4A4A"/>
          <w:lang w:eastAsia="ru-RU"/>
        </w:rPr>
        <w:t>Digital</w:t>
      </w:r>
      <w:proofErr w:type="spellEnd"/>
      <w:r w:rsidRPr="00474742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474742">
        <w:rPr>
          <w:rFonts w:ascii="Georgia" w:eastAsia="Times New Roman" w:hAnsi="Georgia" w:cs="Times New Roman"/>
          <w:color w:val="4A4A4A"/>
          <w:lang w:eastAsia="ru-RU"/>
        </w:rPr>
        <w:t>Environment</w:t>
      </w:r>
      <w:proofErr w:type="spellEnd"/>
      <w:r w:rsidRPr="00474742">
        <w:rPr>
          <w:rFonts w:ascii="Georgia" w:eastAsia="Times New Roman" w:hAnsi="Georgia" w:cs="Times New Roman"/>
          <w:color w:val="4A4A4A"/>
          <w:lang w:eastAsia="ru-RU"/>
        </w:rPr>
        <w:t>"), старший научный сотрудник А. А. Гладкова (доклад "</w:t>
      </w:r>
      <w:proofErr w:type="spellStart"/>
      <w:r w:rsidRPr="00474742">
        <w:rPr>
          <w:rFonts w:ascii="Georgia" w:eastAsia="Times New Roman" w:hAnsi="Georgia" w:cs="Times New Roman"/>
          <w:color w:val="4A4A4A"/>
          <w:lang w:eastAsia="ru-RU"/>
        </w:rPr>
        <w:t>Linguistic</w:t>
      </w:r>
      <w:proofErr w:type="spellEnd"/>
      <w:r w:rsidRPr="00474742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474742">
        <w:rPr>
          <w:rFonts w:ascii="Georgia" w:eastAsia="Times New Roman" w:hAnsi="Georgia" w:cs="Times New Roman"/>
          <w:color w:val="4A4A4A"/>
          <w:lang w:eastAsia="ru-RU"/>
        </w:rPr>
        <w:t>and</w:t>
      </w:r>
      <w:proofErr w:type="spellEnd"/>
      <w:r w:rsidRPr="00474742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474742">
        <w:rPr>
          <w:rFonts w:ascii="Georgia" w:eastAsia="Times New Roman" w:hAnsi="Georgia" w:cs="Times New Roman"/>
          <w:color w:val="4A4A4A"/>
          <w:lang w:eastAsia="ru-RU"/>
        </w:rPr>
        <w:t>Cultural</w:t>
      </w:r>
      <w:proofErr w:type="spellEnd"/>
      <w:r w:rsidRPr="00474742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474742">
        <w:rPr>
          <w:rFonts w:ascii="Georgia" w:eastAsia="Times New Roman" w:hAnsi="Georgia" w:cs="Times New Roman"/>
          <w:color w:val="4A4A4A"/>
          <w:lang w:eastAsia="ru-RU"/>
        </w:rPr>
        <w:t>Diversity</w:t>
      </w:r>
      <w:proofErr w:type="spellEnd"/>
      <w:r w:rsidRPr="00474742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474742">
        <w:rPr>
          <w:rFonts w:ascii="Georgia" w:eastAsia="Times New Roman" w:hAnsi="Georgia" w:cs="Times New Roman"/>
          <w:color w:val="4A4A4A"/>
          <w:lang w:eastAsia="ru-RU"/>
        </w:rPr>
        <w:t>in</w:t>
      </w:r>
      <w:proofErr w:type="spellEnd"/>
      <w:r w:rsidRPr="00474742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474742">
        <w:rPr>
          <w:rFonts w:ascii="Georgia" w:eastAsia="Times New Roman" w:hAnsi="Georgia" w:cs="Times New Roman"/>
          <w:color w:val="4A4A4A"/>
          <w:lang w:eastAsia="ru-RU"/>
        </w:rPr>
        <w:t>Cyberspace</w:t>
      </w:r>
      <w:proofErr w:type="spellEnd"/>
      <w:r w:rsidRPr="00474742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474742">
        <w:rPr>
          <w:rFonts w:ascii="Georgia" w:eastAsia="Times New Roman" w:hAnsi="Georgia" w:cs="Times New Roman"/>
          <w:color w:val="4A4A4A"/>
          <w:lang w:eastAsia="ru-RU"/>
        </w:rPr>
        <w:t>as</w:t>
      </w:r>
      <w:proofErr w:type="spellEnd"/>
      <w:r w:rsidRPr="00474742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474742">
        <w:rPr>
          <w:rFonts w:ascii="Georgia" w:eastAsia="Times New Roman" w:hAnsi="Georgia" w:cs="Times New Roman"/>
          <w:color w:val="4A4A4A"/>
          <w:lang w:eastAsia="ru-RU"/>
        </w:rPr>
        <w:t>an</w:t>
      </w:r>
      <w:proofErr w:type="spellEnd"/>
      <w:r w:rsidRPr="00474742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474742">
        <w:rPr>
          <w:rFonts w:ascii="Georgia" w:eastAsia="Times New Roman" w:hAnsi="Georgia" w:cs="Times New Roman"/>
          <w:color w:val="4A4A4A"/>
          <w:lang w:eastAsia="ru-RU"/>
        </w:rPr>
        <w:t>Indicator</w:t>
      </w:r>
      <w:proofErr w:type="spellEnd"/>
      <w:r w:rsidRPr="00474742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474742">
        <w:rPr>
          <w:rFonts w:ascii="Georgia" w:eastAsia="Times New Roman" w:hAnsi="Georgia" w:cs="Times New Roman"/>
          <w:color w:val="4A4A4A"/>
          <w:lang w:eastAsia="ru-RU"/>
        </w:rPr>
        <w:t>of</w:t>
      </w:r>
      <w:proofErr w:type="spellEnd"/>
      <w:r w:rsidRPr="00474742">
        <w:rPr>
          <w:rFonts w:ascii="Georgia" w:eastAsia="Times New Roman" w:hAnsi="Georgia" w:cs="Times New Roman"/>
          <w:color w:val="4A4A4A"/>
          <w:lang w:eastAsia="ru-RU"/>
        </w:rPr>
        <w:t xml:space="preserve"> a "</w:t>
      </w:r>
      <w:proofErr w:type="spellStart"/>
      <w:r w:rsidRPr="00474742">
        <w:rPr>
          <w:rFonts w:ascii="Georgia" w:eastAsia="Times New Roman" w:hAnsi="Georgia" w:cs="Times New Roman"/>
          <w:color w:val="4A4A4A"/>
          <w:lang w:eastAsia="ru-RU"/>
        </w:rPr>
        <w:t>Good</w:t>
      </w:r>
      <w:proofErr w:type="spellEnd"/>
      <w:r w:rsidRPr="00474742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474742">
        <w:rPr>
          <w:rFonts w:ascii="Georgia" w:eastAsia="Times New Roman" w:hAnsi="Georgia" w:cs="Times New Roman"/>
          <w:color w:val="4A4A4A"/>
          <w:lang w:eastAsia="ru-RU"/>
        </w:rPr>
        <w:t>Life</w:t>
      </w:r>
      <w:proofErr w:type="spellEnd"/>
      <w:r w:rsidRPr="00474742">
        <w:rPr>
          <w:rFonts w:ascii="Georgia" w:eastAsia="Times New Roman" w:hAnsi="Georgia" w:cs="Times New Roman"/>
          <w:color w:val="4A4A4A"/>
          <w:lang w:eastAsia="ru-RU"/>
        </w:rPr>
        <w:t xml:space="preserve">" </w:t>
      </w:r>
      <w:proofErr w:type="spellStart"/>
      <w:r w:rsidRPr="00474742">
        <w:rPr>
          <w:rFonts w:ascii="Georgia" w:eastAsia="Times New Roman" w:hAnsi="Georgia" w:cs="Times New Roman"/>
          <w:color w:val="4A4A4A"/>
          <w:lang w:eastAsia="ru-RU"/>
        </w:rPr>
        <w:t>in</w:t>
      </w:r>
      <w:proofErr w:type="spellEnd"/>
      <w:r w:rsidRPr="00474742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474742">
        <w:rPr>
          <w:rFonts w:ascii="Georgia" w:eastAsia="Times New Roman" w:hAnsi="Georgia" w:cs="Times New Roman"/>
          <w:color w:val="4A4A4A"/>
          <w:lang w:eastAsia="ru-RU"/>
        </w:rPr>
        <w:t>Russia</w:t>
      </w:r>
      <w:proofErr w:type="spellEnd"/>
      <w:r w:rsidRPr="00474742">
        <w:rPr>
          <w:rFonts w:ascii="Georgia" w:eastAsia="Times New Roman" w:hAnsi="Georgia" w:cs="Times New Roman"/>
          <w:color w:val="4A4A4A"/>
          <w:lang w:eastAsia="ru-RU"/>
        </w:rPr>
        <w:t xml:space="preserve">") и научный </w:t>
      </w:r>
      <w:proofErr w:type="spellStart"/>
      <w:r w:rsidRPr="00474742">
        <w:rPr>
          <w:rFonts w:ascii="Georgia" w:eastAsia="Times New Roman" w:hAnsi="Georgia" w:cs="Times New Roman"/>
          <w:color w:val="4A4A4A"/>
          <w:lang w:eastAsia="ru-RU"/>
        </w:rPr>
        <w:t>сотрудн</w:t>
      </w:r>
      <w:proofErr w:type="spellEnd"/>
      <w:r w:rsidRPr="00474742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474742">
        <w:rPr>
          <w:rFonts w:ascii="Georgia" w:eastAsia="Times New Roman" w:hAnsi="Georgia" w:cs="Times New Roman"/>
          <w:color w:val="4A4A4A"/>
          <w:lang w:eastAsia="ru-RU"/>
        </w:rPr>
        <w:t>ик</w:t>
      </w:r>
      <w:proofErr w:type="spellEnd"/>
      <w:r w:rsidRPr="00474742">
        <w:rPr>
          <w:rFonts w:ascii="Georgia" w:eastAsia="Times New Roman" w:hAnsi="Georgia" w:cs="Times New Roman"/>
          <w:color w:val="4A4A4A"/>
          <w:lang w:eastAsia="ru-RU"/>
        </w:rPr>
        <w:t xml:space="preserve"> Д. В. </w:t>
      </w:r>
      <w:proofErr w:type="spellStart"/>
      <w:r w:rsidRPr="00474742">
        <w:rPr>
          <w:rFonts w:ascii="Georgia" w:eastAsia="Times New Roman" w:hAnsi="Georgia" w:cs="Times New Roman"/>
          <w:color w:val="4A4A4A"/>
          <w:lang w:eastAsia="ru-RU"/>
        </w:rPr>
        <w:t>Дунас</w:t>
      </w:r>
      <w:proofErr w:type="spellEnd"/>
      <w:r w:rsidRPr="00474742">
        <w:rPr>
          <w:rFonts w:ascii="Georgia" w:eastAsia="Times New Roman" w:hAnsi="Georgia" w:cs="Times New Roman"/>
          <w:color w:val="4A4A4A"/>
          <w:lang w:eastAsia="ru-RU"/>
        </w:rPr>
        <w:t xml:space="preserve"> (доклад </w:t>
      </w:r>
      <w:hyperlink r:id="rId4" w:history="1">
        <w:r w:rsidRPr="00474742">
          <w:rPr>
            <w:rFonts w:ascii="Georgia" w:eastAsia="Times New Roman" w:hAnsi="Georgia" w:cs="Times New Roman"/>
            <w:color w:val="0070B3"/>
            <w:lang w:eastAsia="ru-RU"/>
          </w:rPr>
          <w:t>"</w:t>
        </w:r>
        <w:proofErr w:type="spellStart"/>
        <w:r w:rsidRPr="00474742">
          <w:rPr>
            <w:rFonts w:ascii="Georgia" w:eastAsia="Times New Roman" w:hAnsi="Georgia" w:cs="Times New Roman"/>
            <w:color w:val="0070B3"/>
            <w:lang w:eastAsia="ru-RU"/>
          </w:rPr>
          <w:t>Online</w:t>
        </w:r>
        <w:proofErr w:type="spellEnd"/>
        <w:r w:rsidRPr="00474742">
          <w:rPr>
            <w:rFonts w:ascii="Georgia" w:eastAsia="Times New Roman" w:hAnsi="Georgia" w:cs="Times New Roman"/>
            <w:color w:val="0070B3"/>
            <w:lang w:eastAsia="ru-RU"/>
          </w:rPr>
          <w:t xml:space="preserve"> </w:t>
        </w:r>
        <w:proofErr w:type="spellStart"/>
        <w:r w:rsidRPr="00474742">
          <w:rPr>
            <w:rFonts w:ascii="Georgia" w:eastAsia="Times New Roman" w:hAnsi="Georgia" w:cs="Times New Roman"/>
            <w:color w:val="0070B3"/>
            <w:lang w:eastAsia="ru-RU"/>
          </w:rPr>
          <w:t>Media</w:t>
        </w:r>
        <w:proofErr w:type="spellEnd"/>
        <w:r w:rsidRPr="00474742">
          <w:rPr>
            <w:rFonts w:ascii="Georgia" w:eastAsia="Times New Roman" w:hAnsi="Georgia" w:cs="Times New Roman"/>
            <w:color w:val="0070B3"/>
            <w:lang w:eastAsia="ru-RU"/>
          </w:rPr>
          <w:t xml:space="preserve"> </w:t>
        </w:r>
        <w:proofErr w:type="spellStart"/>
        <w:r w:rsidRPr="00474742">
          <w:rPr>
            <w:rFonts w:ascii="Georgia" w:eastAsia="Times New Roman" w:hAnsi="Georgia" w:cs="Times New Roman"/>
            <w:color w:val="0070B3"/>
            <w:lang w:eastAsia="ru-RU"/>
          </w:rPr>
          <w:t>Environment</w:t>
        </w:r>
        <w:proofErr w:type="spellEnd"/>
        <w:r w:rsidRPr="00474742">
          <w:rPr>
            <w:rFonts w:ascii="Georgia" w:eastAsia="Times New Roman" w:hAnsi="Georgia" w:cs="Times New Roman"/>
            <w:color w:val="0070B3"/>
            <w:lang w:eastAsia="ru-RU"/>
          </w:rPr>
          <w:t xml:space="preserve"> </w:t>
        </w:r>
        <w:proofErr w:type="spellStart"/>
        <w:r w:rsidRPr="00474742">
          <w:rPr>
            <w:rFonts w:ascii="Georgia" w:eastAsia="Times New Roman" w:hAnsi="Georgia" w:cs="Times New Roman"/>
            <w:color w:val="0070B3"/>
            <w:lang w:eastAsia="ru-RU"/>
          </w:rPr>
          <w:t>as</w:t>
        </w:r>
        <w:proofErr w:type="spellEnd"/>
        <w:r w:rsidRPr="00474742">
          <w:rPr>
            <w:rFonts w:ascii="Georgia" w:eastAsia="Times New Roman" w:hAnsi="Georgia" w:cs="Times New Roman"/>
            <w:color w:val="0070B3"/>
            <w:lang w:eastAsia="ru-RU"/>
          </w:rPr>
          <w:t xml:space="preserve"> </w:t>
        </w:r>
        <w:proofErr w:type="spellStart"/>
        <w:r w:rsidRPr="00474742">
          <w:rPr>
            <w:rFonts w:ascii="Georgia" w:eastAsia="Times New Roman" w:hAnsi="Georgia" w:cs="Times New Roman"/>
            <w:color w:val="0070B3"/>
            <w:lang w:eastAsia="ru-RU"/>
          </w:rPr>
          <w:t>Russian</w:t>
        </w:r>
        <w:proofErr w:type="spellEnd"/>
        <w:r w:rsidRPr="00474742">
          <w:rPr>
            <w:rFonts w:ascii="Georgia" w:eastAsia="Times New Roman" w:hAnsi="Georgia" w:cs="Times New Roman"/>
            <w:color w:val="0070B3"/>
            <w:lang w:eastAsia="ru-RU"/>
          </w:rPr>
          <w:t xml:space="preserve"> "</w:t>
        </w:r>
        <w:proofErr w:type="spellStart"/>
        <w:r w:rsidRPr="00474742">
          <w:rPr>
            <w:rFonts w:ascii="Georgia" w:eastAsia="Times New Roman" w:hAnsi="Georgia" w:cs="Times New Roman"/>
            <w:color w:val="0070B3"/>
            <w:lang w:eastAsia="ru-RU"/>
          </w:rPr>
          <w:t>Good</w:t>
        </w:r>
        <w:proofErr w:type="spellEnd"/>
        <w:r w:rsidRPr="00474742">
          <w:rPr>
            <w:rFonts w:ascii="Georgia" w:eastAsia="Times New Roman" w:hAnsi="Georgia" w:cs="Times New Roman"/>
            <w:color w:val="0070B3"/>
            <w:lang w:eastAsia="ru-RU"/>
          </w:rPr>
          <w:t xml:space="preserve"> </w:t>
        </w:r>
        <w:proofErr w:type="spellStart"/>
        <w:r w:rsidRPr="00474742">
          <w:rPr>
            <w:rFonts w:ascii="Georgia" w:eastAsia="Times New Roman" w:hAnsi="Georgia" w:cs="Times New Roman"/>
            <w:color w:val="0070B3"/>
            <w:lang w:eastAsia="ru-RU"/>
          </w:rPr>
          <w:t>Life</w:t>
        </w:r>
        <w:proofErr w:type="spellEnd"/>
        <w:r w:rsidRPr="00474742">
          <w:rPr>
            <w:rFonts w:ascii="Georgia" w:eastAsia="Times New Roman" w:hAnsi="Georgia" w:cs="Times New Roman"/>
            <w:color w:val="0070B3"/>
            <w:lang w:eastAsia="ru-RU"/>
          </w:rPr>
          <w:t xml:space="preserve">": </w:t>
        </w:r>
        <w:proofErr w:type="spellStart"/>
        <w:r w:rsidRPr="00474742">
          <w:rPr>
            <w:rFonts w:ascii="Georgia" w:eastAsia="Times New Roman" w:hAnsi="Georgia" w:cs="Times New Roman"/>
            <w:color w:val="0070B3"/>
            <w:lang w:eastAsia="ru-RU"/>
          </w:rPr>
          <w:t>Consumption</w:t>
        </w:r>
        <w:proofErr w:type="spellEnd"/>
        <w:r w:rsidRPr="00474742">
          <w:rPr>
            <w:rFonts w:ascii="Georgia" w:eastAsia="Times New Roman" w:hAnsi="Georgia" w:cs="Times New Roman"/>
            <w:color w:val="0070B3"/>
            <w:lang w:eastAsia="ru-RU"/>
          </w:rPr>
          <w:t xml:space="preserve"> </w:t>
        </w:r>
        <w:proofErr w:type="spellStart"/>
        <w:r w:rsidRPr="00474742">
          <w:rPr>
            <w:rFonts w:ascii="Georgia" w:eastAsia="Times New Roman" w:hAnsi="Georgia" w:cs="Times New Roman"/>
            <w:color w:val="0070B3"/>
            <w:lang w:eastAsia="ru-RU"/>
          </w:rPr>
          <w:t>Aspect</w:t>
        </w:r>
        <w:proofErr w:type="spellEnd"/>
        <w:r w:rsidRPr="00474742">
          <w:rPr>
            <w:rFonts w:ascii="Georgia" w:eastAsia="Times New Roman" w:hAnsi="Georgia" w:cs="Times New Roman"/>
            <w:color w:val="0070B3"/>
            <w:lang w:eastAsia="ru-RU"/>
          </w:rPr>
          <w:t>"</w:t>
        </w:r>
      </w:hyperlink>
      <w:r w:rsidRPr="00474742">
        <w:rPr>
          <w:rFonts w:ascii="Georgia" w:eastAsia="Times New Roman" w:hAnsi="Georgia" w:cs="Times New Roman"/>
          <w:color w:val="4A4A4A"/>
          <w:lang w:eastAsia="ru-RU"/>
        </w:rPr>
        <w:t>). Панель вызвала высокий интерес у аудитории - исследователей из России и США. </w:t>
      </w:r>
    </w:p>
    <w:p w:rsidR="00474742" w:rsidRPr="00474742" w:rsidRDefault="00474742" w:rsidP="00EB1064">
      <w:pPr>
        <w:shd w:val="clear" w:color="auto" w:fill="FFFFFF"/>
        <w:spacing w:after="120" w:line="315" w:lineRule="atLeast"/>
        <w:jc w:val="both"/>
        <w:rPr>
          <w:rFonts w:ascii="Georgia" w:eastAsia="Times New Roman" w:hAnsi="Georgia" w:cs="Times New Roman"/>
          <w:color w:val="4A4A4A"/>
          <w:lang w:eastAsia="ru-RU"/>
        </w:rPr>
      </w:pPr>
      <w:r w:rsidRPr="00474742">
        <w:rPr>
          <w:rFonts w:ascii="Georgia" w:eastAsia="Times New Roman" w:hAnsi="Georgia" w:cs="Times New Roman"/>
          <w:color w:val="4A4A4A"/>
          <w:lang w:eastAsia="ru-RU"/>
        </w:rPr>
        <w:t>Также</w:t>
      </w:r>
      <w:r w:rsidRPr="00474742">
        <w:rPr>
          <w:rFonts w:ascii="Georgia" w:eastAsia="Times New Roman" w:hAnsi="Georgia" w:cs="Times New Roman"/>
          <w:color w:val="4A4A4A"/>
          <w:lang w:val="en-US" w:eastAsia="ru-RU"/>
        </w:rPr>
        <w:t xml:space="preserve"> </w:t>
      </w:r>
      <w:r w:rsidRPr="00474742">
        <w:rPr>
          <w:rFonts w:ascii="Georgia" w:eastAsia="Times New Roman" w:hAnsi="Georgia" w:cs="Times New Roman"/>
          <w:color w:val="4A4A4A"/>
          <w:lang w:eastAsia="ru-RU"/>
        </w:rPr>
        <w:t>в</w:t>
      </w:r>
      <w:r w:rsidRPr="00474742">
        <w:rPr>
          <w:rFonts w:ascii="Georgia" w:eastAsia="Times New Roman" w:hAnsi="Georgia" w:cs="Times New Roman"/>
          <w:color w:val="4A4A4A"/>
          <w:lang w:val="en-US" w:eastAsia="ru-RU"/>
        </w:rPr>
        <w:t xml:space="preserve"> </w:t>
      </w:r>
      <w:r w:rsidRPr="00474742">
        <w:rPr>
          <w:rFonts w:ascii="Georgia" w:eastAsia="Times New Roman" w:hAnsi="Georgia" w:cs="Times New Roman"/>
          <w:color w:val="4A4A4A"/>
          <w:lang w:eastAsia="ru-RU"/>
        </w:rPr>
        <w:t>рамках</w:t>
      </w:r>
      <w:r w:rsidRPr="00474742">
        <w:rPr>
          <w:rFonts w:ascii="Georgia" w:eastAsia="Times New Roman" w:hAnsi="Georgia" w:cs="Times New Roman"/>
          <w:color w:val="4A4A4A"/>
          <w:lang w:val="en-US" w:eastAsia="ru-RU"/>
        </w:rPr>
        <w:t xml:space="preserve"> </w:t>
      </w:r>
      <w:r w:rsidRPr="00474742">
        <w:rPr>
          <w:rFonts w:ascii="Georgia" w:eastAsia="Times New Roman" w:hAnsi="Georgia" w:cs="Times New Roman"/>
          <w:color w:val="4A4A4A"/>
          <w:lang w:eastAsia="ru-RU"/>
        </w:rPr>
        <w:t>конференции</w:t>
      </w:r>
      <w:r w:rsidRPr="00474742">
        <w:rPr>
          <w:rFonts w:ascii="Georgia" w:eastAsia="Times New Roman" w:hAnsi="Georgia" w:cs="Times New Roman"/>
          <w:color w:val="4A4A4A"/>
          <w:lang w:val="en-US" w:eastAsia="ru-RU"/>
        </w:rPr>
        <w:t xml:space="preserve"> </w:t>
      </w:r>
      <w:r w:rsidRPr="00474742">
        <w:rPr>
          <w:rFonts w:ascii="Georgia" w:eastAsia="Times New Roman" w:hAnsi="Georgia" w:cs="Times New Roman"/>
          <w:color w:val="4A4A4A"/>
          <w:lang w:eastAsia="ru-RU"/>
        </w:rPr>
        <w:t>Е</w:t>
      </w:r>
      <w:r w:rsidRPr="00474742">
        <w:rPr>
          <w:rFonts w:ascii="Georgia" w:eastAsia="Times New Roman" w:hAnsi="Georgia" w:cs="Times New Roman"/>
          <w:color w:val="4A4A4A"/>
          <w:lang w:val="en-US" w:eastAsia="ru-RU"/>
        </w:rPr>
        <w:t xml:space="preserve">. </w:t>
      </w:r>
      <w:r w:rsidRPr="00474742">
        <w:rPr>
          <w:rFonts w:ascii="Georgia" w:eastAsia="Times New Roman" w:hAnsi="Georgia" w:cs="Times New Roman"/>
          <w:color w:val="4A4A4A"/>
          <w:lang w:eastAsia="ru-RU"/>
        </w:rPr>
        <w:t>Л</w:t>
      </w:r>
      <w:r w:rsidRPr="00474742">
        <w:rPr>
          <w:rFonts w:ascii="Georgia" w:eastAsia="Times New Roman" w:hAnsi="Georgia" w:cs="Times New Roman"/>
          <w:color w:val="4A4A4A"/>
          <w:lang w:val="en-US" w:eastAsia="ru-RU"/>
        </w:rPr>
        <w:t xml:space="preserve">. </w:t>
      </w:r>
      <w:proofErr w:type="spellStart"/>
      <w:r w:rsidRPr="00474742">
        <w:rPr>
          <w:rFonts w:ascii="Georgia" w:eastAsia="Times New Roman" w:hAnsi="Georgia" w:cs="Times New Roman"/>
          <w:color w:val="4A4A4A"/>
          <w:lang w:eastAsia="ru-RU"/>
        </w:rPr>
        <w:t>Вартанова</w:t>
      </w:r>
      <w:proofErr w:type="spellEnd"/>
      <w:r w:rsidRPr="00474742">
        <w:rPr>
          <w:rFonts w:ascii="Georgia" w:eastAsia="Times New Roman" w:hAnsi="Georgia" w:cs="Times New Roman"/>
          <w:color w:val="4A4A4A"/>
          <w:lang w:val="en-US" w:eastAsia="ru-RU"/>
        </w:rPr>
        <w:t xml:space="preserve"> (</w:t>
      </w:r>
      <w:r w:rsidRPr="00474742">
        <w:rPr>
          <w:rFonts w:ascii="Georgia" w:eastAsia="Times New Roman" w:hAnsi="Georgia" w:cs="Times New Roman"/>
          <w:color w:val="4A4A4A"/>
          <w:lang w:eastAsia="ru-RU"/>
        </w:rPr>
        <w:t>доклад</w:t>
      </w:r>
      <w:r w:rsidRPr="00474742">
        <w:rPr>
          <w:rFonts w:ascii="Georgia" w:eastAsia="Times New Roman" w:hAnsi="Georgia" w:cs="Times New Roman"/>
          <w:color w:val="4A4A4A"/>
          <w:lang w:val="en-US" w:eastAsia="ru-RU"/>
        </w:rPr>
        <w:t xml:space="preserve"> "Russian Media System in the Context of Media Change: Reconstruction of the National") </w:t>
      </w:r>
      <w:r w:rsidRPr="00474742">
        <w:rPr>
          <w:rFonts w:ascii="Georgia" w:eastAsia="Times New Roman" w:hAnsi="Georgia" w:cs="Times New Roman"/>
          <w:color w:val="4A4A4A"/>
          <w:lang w:eastAsia="ru-RU"/>
        </w:rPr>
        <w:t>и</w:t>
      </w:r>
      <w:r w:rsidRPr="00474742">
        <w:rPr>
          <w:rFonts w:ascii="Georgia" w:eastAsia="Times New Roman" w:hAnsi="Georgia" w:cs="Times New Roman"/>
          <w:color w:val="4A4A4A"/>
          <w:lang w:val="en-US" w:eastAsia="ru-RU"/>
        </w:rPr>
        <w:t xml:space="preserve"> </w:t>
      </w:r>
      <w:r w:rsidRPr="00474742">
        <w:rPr>
          <w:rFonts w:ascii="Georgia" w:eastAsia="Times New Roman" w:hAnsi="Georgia" w:cs="Times New Roman"/>
          <w:color w:val="4A4A4A"/>
          <w:lang w:eastAsia="ru-RU"/>
        </w:rPr>
        <w:t>В</w:t>
      </w:r>
      <w:r w:rsidRPr="00474742">
        <w:rPr>
          <w:rFonts w:ascii="Georgia" w:eastAsia="Times New Roman" w:hAnsi="Georgia" w:cs="Times New Roman"/>
          <w:color w:val="4A4A4A"/>
          <w:lang w:val="en-US" w:eastAsia="ru-RU"/>
        </w:rPr>
        <w:t xml:space="preserve">. </w:t>
      </w:r>
      <w:r w:rsidRPr="00474742">
        <w:rPr>
          <w:rFonts w:ascii="Georgia" w:eastAsia="Times New Roman" w:hAnsi="Georgia" w:cs="Times New Roman"/>
          <w:color w:val="4A4A4A"/>
          <w:lang w:eastAsia="ru-RU"/>
        </w:rPr>
        <w:t>М</w:t>
      </w:r>
      <w:r w:rsidRPr="00474742">
        <w:rPr>
          <w:rFonts w:ascii="Georgia" w:eastAsia="Times New Roman" w:hAnsi="Georgia" w:cs="Times New Roman"/>
          <w:color w:val="4A4A4A"/>
          <w:lang w:val="en-US" w:eastAsia="ru-RU"/>
        </w:rPr>
        <w:t xml:space="preserve">. </w:t>
      </w:r>
      <w:proofErr w:type="spellStart"/>
      <w:r w:rsidRPr="00474742">
        <w:rPr>
          <w:rFonts w:ascii="Georgia" w:eastAsia="Times New Roman" w:hAnsi="Georgia" w:cs="Times New Roman"/>
          <w:color w:val="4A4A4A"/>
          <w:lang w:eastAsia="ru-RU"/>
        </w:rPr>
        <w:t>Хруль</w:t>
      </w:r>
      <w:proofErr w:type="spellEnd"/>
      <w:r w:rsidRPr="00474742">
        <w:rPr>
          <w:rFonts w:ascii="Georgia" w:eastAsia="Times New Roman" w:hAnsi="Georgia" w:cs="Times New Roman"/>
          <w:color w:val="4A4A4A"/>
          <w:lang w:val="en-US" w:eastAsia="ru-RU"/>
        </w:rPr>
        <w:t xml:space="preserve"> (</w:t>
      </w:r>
      <w:r w:rsidRPr="00474742">
        <w:rPr>
          <w:rFonts w:ascii="Georgia" w:eastAsia="Times New Roman" w:hAnsi="Georgia" w:cs="Times New Roman"/>
          <w:color w:val="4A4A4A"/>
          <w:lang w:eastAsia="ru-RU"/>
        </w:rPr>
        <w:t>доклад</w:t>
      </w:r>
      <w:r w:rsidRPr="00474742">
        <w:rPr>
          <w:rFonts w:ascii="Georgia" w:eastAsia="Times New Roman" w:hAnsi="Georgia" w:cs="Times New Roman"/>
          <w:color w:val="4A4A4A"/>
          <w:lang w:val="en-US" w:eastAsia="ru-RU"/>
        </w:rPr>
        <w:t xml:space="preserve"> "Communicating Christian "Good Life" Model in a Secular Public Sphere: a Case of Russia") </w:t>
      </w:r>
      <w:r w:rsidRPr="00474742">
        <w:rPr>
          <w:rFonts w:ascii="Georgia" w:eastAsia="Times New Roman" w:hAnsi="Georgia" w:cs="Times New Roman"/>
          <w:color w:val="4A4A4A"/>
          <w:lang w:eastAsia="ru-RU"/>
        </w:rPr>
        <w:t>выступили</w:t>
      </w:r>
      <w:r w:rsidRPr="00474742">
        <w:rPr>
          <w:rFonts w:ascii="Georgia" w:eastAsia="Times New Roman" w:hAnsi="Georgia" w:cs="Times New Roman"/>
          <w:color w:val="4A4A4A"/>
          <w:lang w:val="en-US" w:eastAsia="ru-RU"/>
        </w:rPr>
        <w:t xml:space="preserve"> </w:t>
      </w:r>
      <w:r w:rsidRPr="00474742">
        <w:rPr>
          <w:rFonts w:ascii="Georgia" w:eastAsia="Times New Roman" w:hAnsi="Georgia" w:cs="Times New Roman"/>
          <w:color w:val="4A4A4A"/>
          <w:lang w:eastAsia="ru-RU"/>
        </w:rPr>
        <w:t>в</w:t>
      </w:r>
      <w:r w:rsidRPr="00474742">
        <w:rPr>
          <w:rFonts w:ascii="Georgia" w:eastAsia="Times New Roman" w:hAnsi="Georgia" w:cs="Times New Roman"/>
          <w:color w:val="4A4A4A"/>
          <w:lang w:val="en-US" w:eastAsia="ru-RU"/>
        </w:rPr>
        <w:t xml:space="preserve"> </w:t>
      </w:r>
      <w:r w:rsidRPr="00474742">
        <w:rPr>
          <w:rFonts w:ascii="Georgia" w:eastAsia="Times New Roman" w:hAnsi="Georgia" w:cs="Times New Roman"/>
          <w:color w:val="4A4A4A"/>
          <w:lang w:eastAsia="ru-RU"/>
        </w:rPr>
        <w:t>панели</w:t>
      </w:r>
      <w:r w:rsidRPr="00474742">
        <w:rPr>
          <w:rFonts w:ascii="Georgia" w:eastAsia="Times New Roman" w:hAnsi="Georgia" w:cs="Times New Roman"/>
          <w:color w:val="4A4A4A"/>
          <w:lang w:val="en-US" w:eastAsia="ru-RU"/>
        </w:rPr>
        <w:t xml:space="preserve">, </w:t>
      </w:r>
      <w:r w:rsidRPr="00474742">
        <w:rPr>
          <w:rFonts w:ascii="Georgia" w:eastAsia="Times New Roman" w:hAnsi="Georgia" w:cs="Times New Roman"/>
          <w:color w:val="4A4A4A"/>
          <w:lang w:eastAsia="ru-RU"/>
        </w:rPr>
        <w:t>организованной</w:t>
      </w:r>
      <w:r w:rsidRPr="00474742">
        <w:rPr>
          <w:rFonts w:ascii="Georgia" w:eastAsia="Times New Roman" w:hAnsi="Georgia" w:cs="Times New Roman"/>
          <w:color w:val="4A4A4A"/>
          <w:lang w:val="en-US" w:eastAsia="ru-RU"/>
        </w:rPr>
        <w:t xml:space="preserve"> </w:t>
      </w:r>
      <w:r w:rsidRPr="00474742">
        <w:rPr>
          <w:rFonts w:ascii="Georgia" w:eastAsia="Times New Roman" w:hAnsi="Georgia" w:cs="Times New Roman"/>
          <w:color w:val="4A4A4A"/>
          <w:lang w:eastAsia="ru-RU"/>
        </w:rPr>
        <w:t>Российской</w:t>
      </w:r>
      <w:r w:rsidRPr="00474742">
        <w:rPr>
          <w:rFonts w:ascii="Georgia" w:eastAsia="Times New Roman" w:hAnsi="Georgia" w:cs="Times New Roman"/>
          <w:color w:val="4A4A4A"/>
          <w:lang w:val="en-US" w:eastAsia="ru-RU"/>
        </w:rPr>
        <w:t xml:space="preserve"> </w:t>
      </w:r>
      <w:r w:rsidRPr="00474742">
        <w:rPr>
          <w:rFonts w:ascii="Georgia" w:eastAsia="Times New Roman" w:hAnsi="Georgia" w:cs="Times New Roman"/>
          <w:color w:val="4A4A4A"/>
          <w:lang w:eastAsia="ru-RU"/>
        </w:rPr>
        <w:t>коммуникативной</w:t>
      </w:r>
      <w:r w:rsidRPr="00474742">
        <w:rPr>
          <w:rFonts w:ascii="Georgia" w:eastAsia="Times New Roman" w:hAnsi="Georgia" w:cs="Times New Roman"/>
          <w:color w:val="4A4A4A"/>
          <w:lang w:val="en-US" w:eastAsia="ru-RU"/>
        </w:rPr>
        <w:t xml:space="preserve"> </w:t>
      </w:r>
      <w:r w:rsidRPr="00474742">
        <w:rPr>
          <w:rFonts w:ascii="Georgia" w:eastAsia="Times New Roman" w:hAnsi="Georgia" w:cs="Times New Roman"/>
          <w:color w:val="4A4A4A"/>
          <w:lang w:eastAsia="ru-RU"/>
        </w:rPr>
        <w:t>ассоциацией</w:t>
      </w:r>
      <w:r w:rsidRPr="00474742">
        <w:rPr>
          <w:rFonts w:ascii="Georgia" w:eastAsia="Times New Roman" w:hAnsi="Georgia" w:cs="Times New Roman"/>
          <w:color w:val="4A4A4A"/>
          <w:lang w:val="en-US" w:eastAsia="ru-RU"/>
        </w:rPr>
        <w:t xml:space="preserve"> (</w:t>
      </w:r>
      <w:r w:rsidRPr="00474742">
        <w:rPr>
          <w:rFonts w:ascii="Georgia" w:eastAsia="Times New Roman" w:hAnsi="Georgia" w:cs="Times New Roman"/>
          <w:color w:val="4A4A4A"/>
          <w:lang w:eastAsia="ru-RU"/>
        </w:rPr>
        <w:t>РКА</w:t>
      </w:r>
      <w:r w:rsidRPr="00474742">
        <w:rPr>
          <w:rFonts w:ascii="Georgia" w:eastAsia="Times New Roman" w:hAnsi="Georgia" w:cs="Times New Roman"/>
          <w:color w:val="4A4A4A"/>
          <w:lang w:val="en-US" w:eastAsia="ru-RU"/>
        </w:rPr>
        <w:t xml:space="preserve">). </w:t>
      </w:r>
      <w:r w:rsidRPr="00474742">
        <w:rPr>
          <w:rFonts w:ascii="Georgia" w:eastAsia="Times New Roman" w:hAnsi="Georgia" w:cs="Times New Roman"/>
          <w:color w:val="4A4A4A"/>
          <w:lang w:eastAsia="ru-RU"/>
        </w:rPr>
        <w:t xml:space="preserve">НАММИ и РКА обсудили возможности сотрудничества и договорились о совместной работе, в частности над официальными печатными изданиями ассоциаций - </w:t>
      </w:r>
      <w:proofErr w:type="spellStart"/>
      <w:r w:rsidRPr="00474742">
        <w:rPr>
          <w:rFonts w:ascii="Georgia" w:eastAsia="Times New Roman" w:hAnsi="Georgia" w:cs="Times New Roman"/>
          <w:color w:val="4A4A4A"/>
          <w:lang w:eastAsia="ru-RU"/>
        </w:rPr>
        <w:t>World</w:t>
      </w:r>
      <w:proofErr w:type="spellEnd"/>
      <w:r w:rsidRPr="00474742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474742">
        <w:rPr>
          <w:rFonts w:ascii="Georgia" w:eastAsia="Times New Roman" w:hAnsi="Georgia" w:cs="Times New Roman"/>
          <w:color w:val="4A4A4A"/>
          <w:lang w:eastAsia="ru-RU"/>
        </w:rPr>
        <w:t>of</w:t>
      </w:r>
      <w:proofErr w:type="spellEnd"/>
      <w:r w:rsidRPr="00474742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474742">
        <w:rPr>
          <w:rFonts w:ascii="Georgia" w:eastAsia="Times New Roman" w:hAnsi="Georgia" w:cs="Times New Roman"/>
          <w:color w:val="4A4A4A"/>
          <w:lang w:eastAsia="ru-RU"/>
        </w:rPr>
        <w:t>Media</w:t>
      </w:r>
      <w:proofErr w:type="spellEnd"/>
      <w:r w:rsidRPr="00474742">
        <w:rPr>
          <w:rFonts w:ascii="Georgia" w:eastAsia="Times New Roman" w:hAnsi="Georgia" w:cs="Times New Roman"/>
          <w:color w:val="4A4A4A"/>
          <w:lang w:eastAsia="ru-RU"/>
        </w:rPr>
        <w:t xml:space="preserve"> и </w:t>
      </w:r>
      <w:proofErr w:type="spellStart"/>
      <w:r w:rsidRPr="00474742">
        <w:rPr>
          <w:rFonts w:ascii="Georgia" w:eastAsia="Times New Roman" w:hAnsi="Georgia" w:cs="Times New Roman"/>
          <w:color w:val="4A4A4A"/>
          <w:lang w:eastAsia="ru-RU"/>
        </w:rPr>
        <w:t>Russian</w:t>
      </w:r>
      <w:proofErr w:type="spellEnd"/>
      <w:r w:rsidRPr="00474742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474742">
        <w:rPr>
          <w:rFonts w:ascii="Georgia" w:eastAsia="Times New Roman" w:hAnsi="Georgia" w:cs="Times New Roman"/>
          <w:color w:val="4A4A4A"/>
          <w:lang w:eastAsia="ru-RU"/>
        </w:rPr>
        <w:t>Journal</w:t>
      </w:r>
      <w:proofErr w:type="spellEnd"/>
      <w:r w:rsidRPr="00474742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474742">
        <w:rPr>
          <w:rFonts w:ascii="Georgia" w:eastAsia="Times New Roman" w:hAnsi="Georgia" w:cs="Times New Roman"/>
          <w:color w:val="4A4A4A"/>
          <w:lang w:eastAsia="ru-RU"/>
        </w:rPr>
        <w:t>of</w:t>
      </w:r>
      <w:proofErr w:type="spellEnd"/>
      <w:r w:rsidRPr="00474742">
        <w:rPr>
          <w:rFonts w:ascii="Georgia" w:eastAsia="Times New Roman" w:hAnsi="Georgia" w:cs="Times New Roman"/>
          <w:color w:val="4A4A4A"/>
          <w:lang w:eastAsia="ru-RU"/>
        </w:rPr>
        <w:t xml:space="preserve"> </w:t>
      </w:r>
      <w:proofErr w:type="spellStart"/>
      <w:r w:rsidRPr="00474742">
        <w:rPr>
          <w:rFonts w:ascii="Georgia" w:eastAsia="Times New Roman" w:hAnsi="Georgia" w:cs="Times New Roman"/>
          <w:color w:val="4A4A4A"/>
          <w:lang w:eastAsia="ru-RU"/>
        </w:rPr>
        <w:t>Communication</w:t>
      </w:r>
      <w:proofErr w:type="spellEnd"/>
      <w:r w:rsidRPr="00474742">
        <w:rPr>
          <w:rFonts w:ascii="Georgia" w:eastAsia="Times New Roman" w:hAnsi="Georgia" w:cs="Times New Roman"/>
          <w:color w:val="4A4A4A"/>
          <w:lang w:eastAsia="ru-RU"/>
        </w:rPr>
        <w:t xml:space="preserve"> соответственно. </w:t>
      </w:r>
    </w:p>
    <w:p w:rsidR="00474742" w:rsidRDefault="00474742" w:rsidP="00EB1064">
      <w:pPr>
        <w:shd w:val="clear" w:color="auto" w:fill="FFFFFF"/>
        <w:spacing w:after="120" w:line="315" w:lineRule="atLeast"/>
        <w:jc w:val="both"/>
        <w:rPr>
          <w:rFonts w:ascii="Georgia" w:eastAsia="Times New Roman" w:hAnsi="Georgia" w:cs="Times New Roman"/>
          <w:color w:val="4A4A4A"/>
          <w:lang w:eastAsia="ru-RU"/>
        </w:rPr>
      </w:pPr>
      <w:r w:rsidRPr="00474742">
        <w:rPr>
          <w:rFonts w:ascii="Georgia" w:eastAsia="Times New Roman" w:hAnsi="Georgia" w:cs="Times New Roman"/>
          <w:color w:val="4A4A4A"/>
          <w:lang w:eastAsia="ru-RU"/>
        </w:rPr>
        <w:t>Напомним, что представление собственной панели НАММИ на ежегодной конференции ICA стало возможным после вступления НАММИ в ICA в качестве ассоциированного члена в 2013 г. </w:t>
      </w:r>
    </w:p>
    <w:sectPr w:rsidR="00474742" w:rsidSect="0063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F23"/>
    <w:rsid w:val="000745D6"/>
    <w:rsid w:val="00090649"/>
    <w:rsid w:val="00094FC7"/>
    <w:rsid w:val="000A4186"/>
    <w:rsid w:val="000E3446"/>
    <w:rsid w:val="000F55A4"/>
    <w:rsid w:val="001237E7"/>
    <w:rsid w:val="00126CA4"/>
    <w:rsid w:val="001930DC"/>
    <w:rsid w:val="001E13C4"/>
    <w:rsid w:val="001F1A4D"/>
    <w:rsid w:val="00236AF4"/>
    <w:rsid w:val="00256382"/>
    <w:rsid w:val="00264403"/>
    <w:rsid w:val="0028070C"/>
    <w:rsid w:val="002B24F1"/>
    <w:rsid w:val="002D70B4"/>
    <w:rsid w:val="002E2D46"/>
    <w:rsid w:val="00307D8D"/>
    <w:rsid w:val="003962AF"/>
    <w:rsid w:val="00474742"/>
    <w:rsid w:val="00495C7E"/>
    <w:rsid w:val="004B3286"/>
    <w:rsid w:val="004B7287"/>
    <w:rsid w:val="004D1EF0"/>
    <w:rsid w:val="00527C78"/>
    <w:rsid w:val="00584D77"/>
    <w:rsid w:val="00587785"/>
    <w:rsid w:val="005A1832"/>
    <w:rsid w:val="005C6F23"/>
    <w:rsid w:val="005E3DDA"/>
    <w:rsid w:val="005E5497"/>
    <w:rsid w:val="00631BE1"/>
    <w:rsid w:val="006472F4"/>
    <w:rsid w:val="006518C2"/>
    <w:rsid w:val="00673EF2"/>
    <w:rsid w:val="0068259E"/>
    <w:rsid w:val="00686888"/>
    <w:rsid w:val="006B34E3"/>
    <w:rsid w:val="006E1969"/>
    <w:rsid w:val="006E2811"/>
    <w:rsid w:val="006E53F8"/>
    <w:rsid w:val="006E7647"/>
    <w:rsid w:val="00761D8C"/>
    <w:rsid w:val="007F2D9E"/>
    <w:rsid w:val="008109C3"/>
    <w:rsid w:val="008C01EB"/>
    <w:rsid w:val="008E3AB9"/>
    <w:rsid w:val="00966224"/>
    <w:rsid w:val="00992830"/>
    <w:rsid w:val="009A4176"/>
    <w:rsid w:val="009B052B"/>
    <w:rsid w:val="009B4AFC"/>
    <w:rsid w:val="009E490A"/>
    <w:rsid w:val="00A243B7"/>
    <w:rsid w:val="00B10A1C"/>
    <w:rsid w:val="00B70741"/>
    <w:rsid w:val="00C035D7"/>
    <w:rsid w:val="00C178C0"/>
    <w:rsid w:val="00CD26EB"/>
    <w:rsid w:val="00CE3FB3"/>
    <w:rsid w:val="00D31F2C"/>
    <w:rsid w:val="00D47592"/>
    <w:rsid w:val="00DA75C5"/>
    <w:rsid w:val="00DC7A28"/>
    <w:rsid w:val="00DE6300"/>
    <w:rsid w:val="00EA0632"/>
    <w:rsid w:val="00EB1064"/>
    <w:rsid w:val="00EB39A6"/>
    <w:rsid w:val="00EE39DB"/>
    <w:rsid w:val="00EF2816"/>
    <w:rsid w:val="00F40383"/>
    <w:rsid w:val="00F92A26"/>
    <w:rsid w:val="00FE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CC683-E6C1-4D0C-B078-4BB1C943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BE1"/>
  </w:style>
  <w:style w:type="paragraph" w:styleId="1">
    <w:name w:val="heading 1"/>
    <w:basedOn w:val="a"/>
    <w:link w:val="10"/>
    <w:uiPriority w:val="9"/>
    <w:qFormat/>
    <w:rsid w:val="004747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7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742"/>
    <w:rPr>
      <w:b/>
      <w:bCs/>
    </w:rPr>
  </w:style>
  <w:style w:type="character" w:customStyle="1" w:styleId="apple-converted-space">
    <w:name w:val="apple-converted-space"/>
    <w:basedOn w:val="a0"/>
    <w:rsid w:val="00474742"/>
  </w:style>
  <w:style w:type="character" w:styleId="a5">
    <w:name w:val="Hyperlink"/>
    <w:basedOn w:val="a0"/>
    <w:uiPriority w:val="99"/>
    <w:semiHidden/>
    <w:unhideWhenUsed/>
    <w:rsid w:val="00474742"/>
    <w:rPr>
      <w:color w:val="0000FF"/>
      <w:u w:val="single"/>
    </w:rPr>
  </w:style>
  <w:style w:type="character" w:customStyle="1" w:styleId="hps">
    <w:name w:val="hps"/>
    <w:basedOn w:val="a0"/>
    <w:rsid w:val="000A4186"/>
  </w:style>
  <w:style w:type="character" w:customStyle="1" w:styleId="30">
    <w:name w:val="Заголовок 3 Знак"/>
    <w:basedOn w:val="a0"/>
    <w:link w:val="3"/>
    <w:uiPriority w:val="9"/>
    <w:semiHidden/>
    <w:rsid w:val="00FE0EB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22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40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34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3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40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mmi.ru/sites/default/files/Denis%20Dunas_Online%20Media%20Environment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Irina Rozina</cp:lastModifiedBy>
  <cp:revision>5</cp:revision>
  <cp:lastPrinted>2014-06-08T09:37:00Z</cp:lastPrinted>
  <dcterms:created xsi:type="dcterms:W3CDTF">2014-07-02T11:26:00Z</dcterms:created>
  <dcterms:modified xsi:type="dcterms:W3CDTF">2014-07-02T12:46:00Z</dcterms:modified>
</cp:coreProperties>
</file>