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F" w:rsidRPr="000E68EC" w:rsidRDefault="008A6D9F" w:rsidP="008A6D9F">
      <w:pPr>
        <w:pStyle w:val="a9"/>
        <w:spacing w:before="0" w:after="0" w:line="240" w:lineRule="auto"/>
        <w:ind w:left="-142" w:right="-142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</w:p>
    <w:p w:rsidR="004B57CC" w:rsidRPr="000E68EC" w:rsidRDefault="004B57CC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Министерство науки </w:t>
      </w:r>
      <w:r w:rsidR="00AB3A85"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и высше</w:t>
      </w:r>
      <w:r w:rsidR="00405669"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го образования</w:t>
      </w:r>
      <w:r w:rsidR="00AB3A85"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РФ</w:t>
      </w:r>
    </w:p>
    <w:p w:rsidR="00C51BCD" w:rsidRPr="000E68EC" w:rsidRDefault="00C51BCD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Международная ассоциация преподавате</w:t>
      </w:r>
      <w:r w:rsidR="00C83D71"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лей русского языка и литературы </w:t>
      </w: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«МАПРЯЛ»</w:t>
      </w:r>
    </w:p>
    <w:p w:rsidR="00C51BCD" w:rsidRPr="000E68EC" w:rsidRDefault="00C51BCD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Российское общество преподавателей русского языка и литературы «РОПРЯЛ»</w:t>
      </w:r>
    </w:p>
    <w:p w:rsidR="00C51BCD" w:rsidRPr="000E68EC" w:rsidRDefault="00C51BCD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Институт русского языка имени В.В. Виноградова РАН</w:t>
      </w:r>
    </w:p>
    <w:p w:rsidR="00E70FB2" w:rsidRPr="000E68EC" w:rsidRDefault="00E70FB2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Государственный институт русского языка имени А.С. Пушкина</w:t>
      </w:r>
    </w:p>
    <w:p w:rsidR="001826CC" w:rsidRPr="000E68EC" w:rsidRDefault="00AB3A85" w:rsidP="00C83D71">
      <w:pPr>
        <w:pStyle w:val="a9"/>
        <w:spacing w:before="0" w:after="0" w:line="240" w:lineRule="auto"/>
        <w:ind w:left="-142" w:right="-142"/>
        <w:jc w:val="center"/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Ярославский государственный педагогический университет им. К. Д. Ушинского</w:t>
      </w:r>
    </w:p>
    <w:p w:rsidR="001826CC" w:rsidRPr="000E68EC" w:rsidRDefault="001826CC" w:rsidP="001F2EF7">
      <w:pPr>
        <w:spacing w:after="0"/>
        <w:ind w:firstLine="567"/>
        <w:jc w:val="center"/>
        <w:rPr>
          <w:rFonts w:ascii="Times New Roman" w:hAnsi="Times New Roman"/>
          <w:caps/>
        </w:rPr>
      </w:pPr>
    </w:p>
    <w:p w:rsidR="001F2EF7" w:rsidRPr="000E68EC" w:rsidRDefault="001F2EF7" w:rsidP="001F2EF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6CC" w:rsidRPr="000E68EC" w:rsidRDefault="001826CC" w:rsidP="001F2EF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8EC">
        <w:rPr>
          <w:rFonts w:ascii="Times New Roman" w:hAnsi="Times New Roman"/>
          <w:b/>
          <w:bCs/>
          <w:sz w:val="24"/>
          <w:szCs w:val="24"/>
        </w:rPr>
        <w:t xml:space="preserve">ИНФОРМАЦИОННОЕ ПИСЬМО № </w:t>
      </w:r>
      <w:r w:rsidR="00777B5B">
        <w:rPr>
          <w:rFonts w:ascii="Times New Roman" w:hAnsi="Times New Roman"/>
          <w:b/>
          <w:bCs/>
          <w:sz w:val="24"/>
          <w:szCs w:val="24"/>
        </w:rPr>
        <w:t>2</w:t>
      </w:r>
    </w:p>
    <w:p w:rsidR="009D1BCF" w:rsidRPr="000E68EC" w:rsidRDefault="009D1BCF" w:rsidP="001F2EF7">
      <w:pPr>
        <w:spacing w:after="0"/>
        <w:ind w:firstLine="567"/>
        <w:jc w:val="center"/>
      </w:pPr>
    </w:p>
    <w:p w:rsidR="001826CC" w:rsidRPr="000E68EC" w:rsidRDefault="001826CC" w:rsidP="001F2EF7">
      <w:pPr>
        <w:pStyle w:val="3"/>
        <w:spacing w:line="276" w:lineRule="auto"/>
        <w:ind w:firstLine="567"/>
        <w:jc w:val="center"/>
        <w:rPr>
          <w:b/>
          <w:szCs w:val="24"/>
        </w:rPr>
      </w:pPr>
      <w:r w:rsidRPr="000E68EC">
        <w:rPr>
          <w:b/>
          <w:szCs w:val="24"/>
        </w:rPr>
        <w:t>Уважаемые коллеги!</w:t>
      </w:r>
    </w:p>
    <w:p w:rsidR="001F2EF7" w:rsidRPr="000E68EC" w:rsidRDefault="001F2EF7" w:rsidP="001F2EF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вас принять участие в Международном научном симпозиуме 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«Русская</w:t>
      </w:r>
      <w:r w:rsidR="00E3513B"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грамматика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: активные процессы в языке и речи»!</w:t>
      </w:r>
    </w:p>
    <w:p w:rsidR="001F2EF7" w:rsidRPr="000E68EC" w:rsidRDefault="001F2EF7" w:rsidP="001F2EF7">
      <w:pPr>
        <w:pStyle w:val="3"/>
        <w:spacing w:line="276" w:lineRule="auto"/>
        <w:ind w:right="0" w:firstLine="567"/>
        <w:rPr>
          <w:szCs w:val="24"/>
        </w:rPr>
      </w:pPr>
      <w:r w:rsidRPr="000E68EC">
        <w:rPr>
          <w:szCs w:val="24"/>
        </w:rPr>
        <w:t xml:space="preserve">Симпозиум состоится </w:t>
      </w:r>
      <w:r w:rsidR="00AB3A85" w:rsidRPr="000E68EC">
        <w:rPr>
          <w:b/>
          <w:szCs w:val="24"/>
        </w:rPr>
        <w:t>17</w:t>
      </w:r>
      <w:r w:rsidR="001826CC" w:rsidRPr="000E68EC">
        <w:rPr>
          <w:b/>
          <w:szCs w:val="24"/>
        </w:rPr>
        <w:t> – </w:t>
      </w:r>
      <w:r w:rsidR="00AB3A85" w:rsidRPr="000E68EC">
        <w:rPr>
          <w:b/>
          <w:szCs w:val="24"/>
        </w:rPr>
        <w:t>19</w:t>
      </w:r>
      <w:r w:rsidR="001826CC" w:rsidRPr="000E68EC">
        <w:rPr>
          <w:b/>
          <w:szCs w:val="24"/>
        </w:rPr>
        <w:t> мая 201</w:t>
      </w:r>
      <w:r w:rsidR="00AB3A85" w:rsidRPr="000E68EC">
        <w:rPr>
          <w:b/>
          <w:szCs w:val="24"/>
        </w:rPr>
        <w:t>9</w:t>
      </w:r>
      <w:r w:rsidRPr="000E68EC">
        <w:rPr>
          <w:b/>
          <w:szCs w:val="24"/>
        </w:rPr>
        <w:t xml:space="preserve"> </w:t>
      </w:r>
      <w:r w:rsidR="001826CC" w:rsidRPr="000E68EC">
        <w:rPr>
          <w:b/>
          <w:szCs w:val="24"/>
        </w:rPr>
        <w:t>года</w:t>
      </w:r>
      <w:r w:rsidRPr="000E68EC">
        <w:rPr>
          <w:b/>
          <w:sz w:val="28"/>
          <w:szCs w:val="28"/>
        </w:rPr>
        <w:t xml:space="preserve"> </w:t>
      </w:r>
      <w:r w:rsidR="00C83D71" w:rsidRPr="000E68EC">
        <w:rPr>
          <w:szCs w:val="24"/>
        </w:rPr>
        <w:t>на базе</w:t>
      </w:r>
      <w:r w:rsidR="001826CC" w:rsidRPr="000E68EC">
        <w:rPr>
          <w:szCs w:val="24"/>
        </w:rPr>
        <w:t xml:space="preserve"> </w:t>
      </w:r>
      <w:r w:rsidRPr="000E68EC">
        <w:rPr>
          <w:szCs w:val="24"/>
        </w:rPr>
        <w:t>ФГБОУ ВО «Ярославск</w:t>
      </w:r>
      <w:r w:rsidR="00C83D71" w:rsidRPr="000E68EC">
        <w:rPr>
          <w:szCs w:val="24"/>
        </w:rPr>
        <w:t>ого</w:t>
      </w:r>
      <w:r w:rsidRPr="000E68EC">
        <w:rPr>
          <w:szCs w:val="24"/>
        </w:rPr>
        <w:t xml:space="preserve"> государственн</w:t>
      </w:r>
      <w:r w:rsidR="00C83D71" w:rsidRPr="000E68EC">
        <w:rPr>
          <w:szCs w:val="24"/>
        </w:rPr>
        <w:t>ого</w:t>
      </w:r>
      <w:r w:rsidRPr="000E68EC">
        <w:rPr>
          <w:szCs w:val="24"/>
        </w:rPr>
        <w:t xml:space="preserve"> педагогическ</w:t>
      </w:r>
      <w:r w:rsidR="00C83D71" w:rsidRPr="000E68EC">
        <w:rPr>
          <w:szCs w:val="24"/>
        </w:rPr>
        <w:t>ого</w:t>
      </w:r>
      <w:r w:rsidRPr="000E68EC">
        <w:rPr>
          <w:szCs w:val="24"/>
        </w:rPr>
        <w:t xml:space="preserve"> университет</w:t>
      </w:r>
      <w:r w:rsidR="00C83D71" w:rsidRPr="000E68EC">
        <w:rPr>
          <w:szCs w:val="24"/>
        </w:rPr>
        <w:t>а</w:t>
      </w:r>
      <w:r w:rsidRPr="000E68EC">
        <w:rPr>
          <w:szCs w:val="24"/>
        </w:rPr>
        <w:t xml:space="preserve"> им. К. Д. Ушинского». Соучредителями симпозиума являются Международная ассоциация преподавателей русского языка и литературы «МАПРЯЛ», Российское общество преподавателей русского языка и литературы «РОПРЯЛ», Институт русского языка имени В.В. Виноградова РАН и Государственный институт русского языка имени А.С. Пушкина. </w:t>
      </w:r>
    </w:p>
    <w:p w:rsidR="00857AA0" w:rsidRPr="000E68EC" w:rsidRDefault="0007150C" w:rsidP="00C83D7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hAnsi="Times New Roman"/>
          <w:sz w:val="24"/>
          <w:szCs w:val="24"/>
        </w:rPr>
        <w:t xml:space="preserve">Симпозиум в </w:t>
      </w:r>
      <w:r w:rsidR="00164431" w:rsidRPr="000E68EC">
        <w:rPr>
          <w:rFonts w:ascii="Times New Roman" w:hAnsi="Times New Roman"/>
          <w:sz w:val="24"/>
          <w:szCs w:val="24"/>
        </w:rPr>
        <w:t xml:space="preserve">ФГБОУ ВО </w:t>
      </w:r>
      <w:r w:rsidR="001F2EF7" w:rsidRPr="000E68EC">
        <w:rPr>
          <w:rFonts w:ascii="Times New Roman" w:hAnsi="Times New Roman"/>
          <w:sz w:val="24"/>
          <w:szCs w:val="24"/>
        </w:rPr>
        <w:t>«</w:t>
      </w:r>
      <w:r w:rsidRPr="000E68EC">
        <w:rPr>
          <w:rFonts w:ascii="Times New Roman" w:hAnsi="Times New Roman"/>
          <w:sz w:val="24"/>
          <w:szCs w:val="24"/>
        </w:rPr>
        <w:t>Ярославск</w:t>
      </w:r>
      <w:r w:rsidR="00164431" w:rsidRPr="000E68EC">
        <w:rPr>
          <w:rFonts w:ascii="Times New Roman" w:hAnsi="Times New Roman"/>
          <w:sz w:val="24"/>
          <w:szCs w:val="24"/>
        </w:rPr>
        <w:t>ий</w:t>
      </w:r>
      <w:r w:rsidRPr="000E68EC">
        <w:rPr>
          <w:rFonts w:ascii="Times New Roman" w:hAnsi="Times New Roman"/>
          <w:sz w:val="24"/>
          <w:szCs w:val="24"/>
        </w:rPr>
        <w:t xml:space="preserve"> государственн</w:t>
      </w:r>
      <w:r w:rsidR="00164431" w:rsidRPr="000E68EC">
        <w:rPr>
          <w:rFonts w:ascii="Times New Roman" w:hAnsi="Times New Roman"/>
          <w:sz w:val="24"/>
          <w:szCs w:val="24"/>
        </w:rPr>
        <w:t>ый</w:t>
      </w:r>
      <w:r w:rsidRPr="000E68EC">
        <w:rPr>
          <w:rFonts w:ascii="Times New Roman" w:hAnsi="Times New Roman"/>
          <w:sz w:val="24"/>
          <w:szCs w:val="24"/>
        </w:rPr>
        <w:t xml:space="preserve"> педагогическ</w:t>
      </w:r>
      <w:r w:rsidR="00164431" w:rsidRPr="000E68EC">
        <w:rPr>
          <w:rFonts w:ascii="Times New Roman" w:hAnsi="Times New Roman"/>
          <w:sz w:val="24"/>
          <w:szCs w:val="24"/>
        </w:rPr>
        <w:t>ий</w:t>
      </w:r>
      <w:r w:rsidRPr="000E68EC">
        <w:rPr>
          <w:rFonts w:ascii="Times New Roman" w:hAnsi="Times New Roman"/>
          <w:sz w:val="24"/>
          <w:szCs w:val="24"/>
        </w:rPr>
        <w:t xml:space="preserve"> университет им. К. Д. Ушинского</w:t>
      </w:r>
      <w:r w:rsidR="00164431" w:rsidRPr="000E68EC">
        <w:rPr>
          <w:rFonts w:ascii="Times New Roman" w:hAnsi="Times New Roman"/>
          <w:sz w:val="24"/>
          <w:szCs w:val="24"/>
        </w:rPr>
        <w:t>»</w:t>
      </w:r>
      <w:r w:rsidR="001F2EF7" w:rsidRPr="000E68EC">
        <w:rPr>
          <w:rFonts w:ascii="Times New Roman" w:hAnsi="Times New Roman"/>
          <w:sz w:val="24"/>
          <w:szCs w:val="24"/>
        </w:rPr>
        <w:t xml:space="preserve"> </w:t>
      </w:r>
      <w:r w:rsidR="00BF4CC5" w:rsidRPr="000E68EC">
        <w:rPr>
          <w:rFonts w:ascii="Times New Roman" w:hAnsi="Times New Roman"/>
          <w:sz w:val="24"/>
          <w:szCs w:val="24"/>
        </w:rPr>
        <w:t xml:space="preserve">соберет </w:t>
      </w:r>
      <w:r w:rsidR="00405669" w:rsidRPr="000E68EC">
        <w:rPr>
          <w:rFonts w:ascii="Times New Roman" w:hAnsi="Times New Roman"/>
          <w:sz w:val="24"/>
          <w:szCs w:val="24"/>
        </w:rPr>
        <w:t>исследователей</w:t>
      </w:r>
      <w:r w:rsidR="00BF4CC5" w:rsidRPr="000E68EC">
        <w:rPr>
          <w:rFonts w:ascii="Times New Roman" w:hAnsi="Times New Roman"/>
          <w:sz w:val="24"/>
          <w:szCs w:val="24"/>
        </w:rPr>
        <w:t xml:space="preserve"> и преподавателей русского языка </w:t>
      </w:r>
      <w:r w:rsidRPr="000E68EC">
        <w:rPr>
          <w:rFonts w:ascii="Times New Roman" w:hAnsi="Times New Roman"/>
          <w:sz w:val="24"/>
          <w:szCs w:val="24"/>
        </w:rPr>
        <w:t xml:space="preserve">после международного симпозиума «Русская грамматика 4.0» (Институт русского языка им. А. С. Пушкина, Москва, 2016), </w:t>
      </w:r>
      <w:r w:rsidR="00BF4CC5" w:rsidRPr="000E68EC">
        <w:rPr>
          <w:rFonts w:ascii="Times New Roman" w:hAnsi="Times New Roman"/>
          <w:sz w:val="24"/>
          <w:szCs w:val="24"/>
        </w:rPr>
        <w:t xml:space="preserve">международной конференции </w:t>
      </w:r>
      <w:r w:rsidR="00BF4CC5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«Грамматические процессы и системы в синхронии и диахронии»(Институт русского языка им. В. В. Виноградова РАН, Москва, 2016), </w:t>
      </w:r>
      <w:r w:rsidRPr="000E68EC">
        <w:rPr>
          <w:rFonts w:ascii="Times New Roman" w:hAnsi="Times New Roman"/>
          <w:sz w:val="24"/>
          <w:szCs w:val="24"/>
        </w:rPr>
        <w:t>международной конференции «Русская грамматика: описание, преподавание, тестирование» (Хельсинский университет, 2017) и международного с</w:t>
      </w:r>
      <w:r w:rsidR="00BF4CC5" w:rsidRPr="000E68EC">
        <w:rPr>
          <w:rFonts w:ascii="Times New Roman" w:hAnsi="Times New Roman"/>
          <w:sz w:val="24"/>
          <w:szCs w:val="24"/>
        </w:rPr>
        <w:t>импозиума «Русская грамматика: с</w:t>
      </w:r>
      <w:r w:rsidRPr="000E68EC">
        <w:rPr>
          <w:rFonts w:ascii="Times New Roman" w:hAnsi="Times New Roman"/>
          <w:sz w:val="24"/>
          <w:szCs w:val="24"/>
        </w:rPr>
        <w:t>труктурная организация языка и процессы языкового функционирования» (СПбГУ, 2018)</w:t>
      </w:r>
      <w:r w:rsidR="002235BC" w:rsidRPr="000E68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2EF7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73F4" w:rsidRPr="000E68EC" w:rsidRDefault="008673F4" w:rsidP="001F2EF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28688156"/>
    </w:p>
    <w:p w:rsidR="001826CC" w:rsidRPr="000E68EC" w:rsidRDefault="001F2EF7" w:rsidP="006F4772">
      <w:pPr>
        <w:pStyle w:val="a9"/>
        <w:ind w:left="0"/>
        <w:rPr>
          <w:color w:val="auto"/>
          <w:lang w:eastAsia="ru-RU"/>
        </w:rPr>
      </w:pPr>
      <w:r w:rsidRPr="000E68EC">
        <w:rPr>
          <w:color w:val="auto"/>
          <w:lang w:eastAsia="ru-RU"/>
        </w:rPr>
        <w:t>Предполагается работа по следующим направлениям</w:t>
      </w:r>
      <w:r w:rsidR="00A8248F" w:rsidRPr="000E68EC">
        <w:rPr>
          <w:color w:val="auto"/>
          <w:lang w:eastAsia="ru-RU"/>
        </w:rPr>
        <w:t xml:space="preserve">: </w:t>
      </w:r>
    </w:p>
    <w:p w:rsidR="00CA3268" w:rsidRPr="000E68EC" w:rsidRDefault="00CA3268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Грамматические процессы в русском языке с позиций взаимодействия синхронии и диахронии. Активные процессы в морфологии и синтаксисе современного русского языка.</w:t>
      </w:r>
    </w:p>
    <w:p w:rsidR="000579B8" w:rsidRPr="000E68EC" w:rsidRDefault="00764BBE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r w:rsidR="000579B8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в русской грамматике: фонетическая грамматика,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словообразовательная грамматика</w:t>
      </w:r>
      <w:r w:rsidR="000579B8" w:rsidRPr="000E68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позиционная грамматика, лексическая грамматика, 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морфосинтаксис</w:t>
      </w:r>
      <w:proofErr w:type="spellEnd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68" w:rsidRPr="000E68EC" w:rsidRDefault="00CA3268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Корпусная и корпусно-ориентированная грамматика русского языка.</w:t>
      </w:r>
    </w:p>
    <w:p w:rsidR="001E5BE5" w:rsidRPr="000E68EC" w:rsidRDefault="001E5BE5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Дискурсивные аспекты русской грамматики</w:t>
      </w:r>
      <w:r w:rsidR="00CA3268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C62F7" w:rsidRPr="000E68EC">
        <w:rPr>
          <w:rFonts w:ascii="Times New Roman" w:eastAsia="Times New Roman" w:hAnsi="Times New Roman"/>
          <w:sz w:val="24"/>
          <w:szCs w:val="24"/>
          <w:lang w:eastAsia="ru-RU"/>
        </w:rPr>
        <w:t>грамматика текста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BE5" w:rsidRPr="000E68EC" w:rsidRDefault="00B96199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6F4105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русской грамматик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4105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формирования первичной и вторичной языковой личности</w:t>
      </w:r>
      <w:r w:rsidR="00A771A9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BBE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преподавания русского языка </w:t>
      </w:r>
      <w:r w:rsidR="00BC62F7" w:rsidRPr="000E68EC">
        <w:rPr>
          <w:rFonts w:ascii="Times New Roman" w:eastAsia="Times New Roman" w:hAnsi="Times New Roman"/>
          <w:sz w:val="24"/>
          <w:szCs w:val="24"/>
          <w:lang w:eastAsia="ru-RU"/>
        </w:rPr>
        <w:t>(РКР</w:t>
      </w:r>
      <w:r w:rsidR="00B32D02" w:rsidRPr="000E68EC">
        <w:rPr>
          <w:rFonts w:ascii="Times New Roman" w:eastAsia="Times New Roman" w:hAnsi="Times New Roman"/>
          <w:sz w:val="24"/>
          <w:szCs w:val="24"/>
          <w:lang w:eastAsia="ru-RU"/>
        </w:rPr>
        <w:t>, РКН</w:t>
      </w:r>
      <w:r w:rsidR="00BC62F7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РКИ и их взаимодействие).</w:t>
      </w:r>
    </w:p>
    <w:p w:rsidR="00BC62F7" w:rsidRPr="000E68EC" w:rsidRDefault="00BC62F7" w:rsidP="001F2EF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Русистика и актуальные вопросы 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медиалингвистики</w:t>
      </w:r>
      <w:proofErr w:type="spellEnd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68" w:rsidRPr="000E68EC" w:rsidRDefault="00CA3268" w:rsidP="001F2EF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741" w:rsidRPr="000E68EC" w:rsidRDefault="00BF6741" w:rsidP="001F2EF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В рамках научно-просветительского проекта</w:t>
      </w:r>
      <w:r w:rsidR="00FD7F30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Ярославского государственного педагогического университета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«Р</w:t>
      </w:r>
      <w:r w:rsidR="006E15B7" w:rsidRPr="000E68EC">
        <w:rPr>
          <w:rFonts w:ascii="Times New Roman" w:eastAsia="Times New Roman" w:hAnsi="Times New Roman"/>
          <w:sz w:val="24"/>
          <w:szCs w:val="24"/>
          <w:lang w:eastAsia="ru-RU"/>
        </w:rPr>
        <w:t>усский логос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» пройдет круглый стол «</w:t>
      </w:r>
      <w:r w:rsidR="000225BA" w:rsidRPr="000E68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Грамматика в школьной и вузовской практике преподавания русского языка: проблемы и </w:t>
      </w:r>
      <w:r w:rsidR="000225BA" w:rsidRPr="000E68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перспективы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61EB" w:rsidRPr="000E68EC">
        <w:rPr>
          <w:rFonts w:ascii="Times New Roman" w:eastAsia="Times New Roman" w:hAnsi="Times New Roman"/>
          <w:sz w:val="24"/>
          <w:szCs w:val="24"/>
          <w:lang w:eastAsia="ru-RU"/>
        </w:rPr>
        <w:t>, в котором примут участие преподаватели вузов</w:t>
      </w:r>
      <w:r w:rsidR="00BC62F7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4261EB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15FE7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</w:t>
      </w:r>
      <w:r w:rsidR="004261EB" w:rsidRPr="000E68E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5FE7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 Ярославской области. </w:t>
      </w:r>
    </w:p>
    <w:p w:rsidR="00601E24" w:rsidRPr="000E68EC" w:rsidRDefault="00601E24" w:rsidP="00601E24">
      <w:pPr>
        <w:tabs>
          <w:tab w:val="left" w:pos="993"/>
        </w:tabs>
        <w:spacing w:after="0"/>
        <w:ind w:right="3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E24" w:rsidRPr="000E68EC" w:rsidRDefault="00601E24" w:rsidP="00601E2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участия:</w:t>
      </w:r>
      <w:r w:rsidR="004F0CE6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772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очное </w:t>
      </w:r>
      <w:r w:rsidR="004F0CE6" w:rsidRPr="000E68EC">
        <w:rPr>
          <w:rFonts w:ascii="Times New Roman" w:eastAsia="Times New Roman" w:hAnsi="Times New Roman"/>
          <w:sz w:val="24"/>
          <w:szCs w:val="24"/>
          <w:lang w:eastAsia="ru-RU"/>
        </w:rPr>
        <w:t>выступление с докладом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1E24" w:rsidRPr="000E68EC" w:rsidRDefault="00601E24" w:rsidP="00601E2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язык Симпозиума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</w:t>
      </w:r>
      <w:r w:rsidR="006E6F5A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английский. </w:t>
      </w:r>
    </w:p>
    <w:p w:rsidR="008673F4" w:rsidRPr="000E68EC" w:rsidRDefault="008673F4" w:rsidP="001F2EF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601E24" w:rsidRPr="000E68EC" w:rsidRDefault="00601E24" w:rsidP="006F4772">
      <w:pPr>
        <w:pStyle w:val="a9"/>
        <w:ind w:left="0"/>
        <w:rPr>
          <w:color w:val="auto"/>
          <w:lang w:eastAsia="ru-RU"/>
        </w:rPr>
      </w:pPr>
      <w:r w:rsidRPr="000E68EC">
        <w:rPr>
          <w:color w:val="auto"/>
          <w:lang w:eastAsia="ru-RU"/>
        </w:rPr>
        <w:t>Порядок участия в Симпозиуме</w:t>
      </w:r>
    </w:p>
    <w:p w:rsidR="00601E24" w:rsidRPr="000E68EC" w:rsidRDefault="00601E24" w:rsidP="00601E2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Симпозиуме необходимо в срок до </w:t>
      </w:r>
      <w:r w:rsidR="00E46F5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6F5E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</w:t>
      </w:r>
      <w:r w:rsidR="00C83D71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прислать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939A6"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10 стр.) 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939A6"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  <w:r w:rsidR="00E939A6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на электронный адрес Оргкомитета:</w:t>
      </w:r>
      <w:r w:rsidR="00C83D71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0E68EC">
          <w:rPr>
            <w:rFonts w:ascii="Times New Roman" w:eastAsia="Times New Roman" w:hAnsi="Times New Roman"/>
            <w:sz w:val="24"/>
            <w:szCs w:val="24"/>
            <w:lang w:eastAsia="ru-RU"/>
          </w:rPr>
          <w:t>russkiy_logos@mail.ru</w:t>
        </w:r>
      </w:hyperlink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темой</w:t>
      </w:r>
      <w:r w:rsidR="00E3513B"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письма «Русская грамматика</w:t>
      </w:r>
      <w:r w:rsidR="00C83D71"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7C677C" w:rsidRPr="00123AEC" w:rsidRDefault="00601E24" w:rsidP="00601E24">
      <w:pPr>
        <w:tabs>
          <w:tab w:val="left" w:pos="993"/>
        </w:tabs>
        <w:spacing w:after="0"/>
        <w:ind w:right="5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материалы оформляются в виде отдельных файлов с названиями по следующему образцу: </w:t>
      </w:r>
      <w:proofErr w:type="spellStart"/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Иванов_Заявка</w:t>
      </w:r>
      <w:proofErr w:type="spellEnd"/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Иванов_Статья</w:t>
      </w:r>
      <w:proofErr w:type="spellEnd"/>
      <w:r w:rsidRPr="00123A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1E24" w:rsidRPr="00B67B6D" w:rsidRDefault="00601E24" w:rsidP="00601E24">
      <w:pPr>
        <w:pStyle w:val="2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67B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Сборник научных трудов будет опубликован по окончании Симпозиума и включен в РИНЦ.</w:t>
      </w:r>
    </w:p>
    <w:p w:rsidR="00601E24" w:rsidRPr="000E68EC" w:rsidRDefault="00123AEC" w:rsidP="00601E2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1E24" w:rsidRPr="000E68EC" w:rsidRDefault="00601E24" w:rsidP="006F4772">
      <w:pPr>
        <w:pStyle w:val="a9"/>
        <w:ind w:left="0"/>
        <w:rPr>
          <w:color w:val="auto"/>
          <w:lang w:eastAsia="ru-RU"/>
        </w:rPr>
      </w:pPr>
      <w:r w:rsidRPr="000E68EC">
        <w:rPr>
          <w:color w:val="auto"/>
          <w:lang w:eastAsia="ru-RU"/>
        </w:rPr>
        <w:t>Календарные сроки подготовки и проведения Симпозиума</w:t>
      </w:r>
    </w:p>
    <w:p w:rsidR="00601E24" w:rsidRDefault="00601E24" w:rsidP="00601E24">
      <w:pPr>
        <w:tabs>
          <w:tab w:val="left" w:pos="993"/>
          <w:tab w:val="left" w:pos="921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58260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16D44">
        <w:rPr>
          <w:rFonts w:ascii="Times New Roman" w:eastAsia="Times New Roman" w:hAnsi="Times New Roman"/>
          <w:b/>
          <w:sz w:val="24"/>
          <w:szCs w:val="24"/>
          <w:lang w:eastAsia="ru-RU"/>
        </w:rPr>
        <w:t>0 апреля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(включительно) принимаются заявки на участие в Симпозиуме и тексты статей для публикации, оформленные в соответствии с требованиями</w:t>
      </w:r>
      <w:r w:rsidR="007006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B9" w:rsidRPr="007006B9" w:rsidRDefault="007006B9" w:rsidP="00601E24">
      <w:pPr>
        <w:tabs>
          <w:tab w:val="left" w:pos="993"/>
          <w:tab w:val="left" w:pos="921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6B9">
        <w:rPr>
          <w:rStyle w:val="a8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ВНИМАНИЕ! </w:t>
      </w:r>
      <w:r>
        <w:rPr>
          <w:rStyle w:val="a8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7006B9">
        <w:rPr>
          <w:rFonts w:ascii="Times New Roman" w:hAnsi="Times New Roman"/>
          <w:color w:val="000000"/>
          <w:sz w:val="24"/>
          <w:szCs w:val="24"/>
        </w:rPr>
        <w:t>Оргкомитет оставляет за собой право отклонять статьи, которые не соответствуют требованиям, тематике симпозиума или научно-методическому уровню его проведения.</w:t>
      </w:r>
    </w:p>
    <w:p w:rsidR="00601E24" w:rsidRPr="000E68EC" w:rsidRDefault="00C83D71" w:rsidP="00601E24">
      <w:pPr>
        <w:tabs>
          <w:tab w:val="left" w:pos="993"/>
          <w:tab w:val="left" w:pos="921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58260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601E24"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2019 г.</w:t>
      </w:r>
      <w:r w:rsidR="00601E24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 сообщает о принятии заявок по электронной почте</w:t>
      </w:r>
      <w:r w:rsidR="007006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1E24" w:rsidRPr="000E68EC" w:rsidRDefault="00582608" w:rsidP="00601E24">
      <w:pPr>
        <w:tabs>
          <w:tab w:val="left" w:pos="993"/>
          <w:tab w:val="left" w:pos="921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2</w:t>
      </w:r>
      <w:bookmarkStart w:id="1" w:name="_GoBack"/>
      <w:bookmarkEnd w:id="1"/>
      <w:r w:rsidR="00601E24"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5 апреля 2019 г.</w:t>
      </w:r>
      <w:r w:rsidR="00601E24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D71" w:rsidRPr="000E68EC">
        <w:rPr>
          <w:rFonts w:ascii="Times New Roman" w:eastAsia="Times New Roman" w:hAnsi="Times New Roman"/>
          <w:sz w:val="24"/>
          <w:szCs w:val="24"/>
          <w:lang w:eastAsia="ru-RU"/>
        </w:rPr>
        <w:t>участникам конференции, получившим</w:t>
      </w:r>
      <w:r w:rsidR="00601E24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включении </w:t>
      </w:r>
      <w:r w:rsidR="00601E24" w:rsidRPr="00B67B6D">
        <w:rPr>
          <w:rFonts w:ascii="Times New Roman" w:eastAsia="Times New Roman" w:hAnsi="Times New Roman"/>
          <w:sz w:val="24"/>
          <w:szCs w:val="24"/>
          <w:lang w:eastAsia="ru-RU"/>
        </w:rPr>
        <w:t>доклада в программу конференции, предлагается оплатить организационный взнос 1000 рублей (варианты оплаты будут указаны на сайте).</w:t>
      </w:r>
    </w:p>
    <w:p w:rsidR="00601E24" w:rsidRPr="000E68EC" w:rsidRDefault="00601E24" w:rsidP="00123AEC">
      <w:pPr>
        <w:tabs>
          <w:tab w:val="left" w:pos="993"/>
        </w:tabs>
        <w:spacing w:after="0"/>
        <w:ind w:right="3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16 мая 2019 г.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заезд и расселение участников в Ярославле (рекомендации по гостиницам </w:t>
      </w:r>
      <w:r w:rsidR="00123AEC">
        <w:rPr>
          <w:rFonts w:ascii="Times New Roman" w:eastAsia="Times New Roman" w:hAnsi="Times New Roman"/>
          <w:sz w:val="24"/>
          <w:szCs w:val="24"/>
          <w:lang w:eastAsia="ru-RU"/>
        </w:rPr>
        <w:t>можно посмотреть на сайте Симпозиума</w:t>
      </w:r>
      <w:r w:rsidR="00123AEC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w:history="1">
        <w:r w:rsidR="00123AEC" w:rsidRPr="000E68E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https://</w:t>
        </w:r>
      </w:hyperlink>
      <w:r w:rsidR="00123AEC"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rusgram.yspu.org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006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1E24" w:rsidRPr="000E68EC" w:rsidRDefault="00601E24" w:rsidP="00601E24">
      <w:pPr>
        <w:tabs>
          <w:tab w:val="left" w:pos="993"/>
          <w:tab w:val="left" w:pos="9214"/>
        </w:tabs>
        <w:spacing w:after="0"/>
        <w:ind w:right="3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370283"/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362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362D2E">
        <w:rPr>
          <w:rFonts w:ascii="Times New Roman" w:eastAsia="Times New Roman" w:hAnsi="Times New Roman"/>
          <w:b/>
          <w:sz w:val="24"/>
          <w:szCs w:val="24"/>
          <w:lang w:eastAsia="ru-RU"/>
        </w:rPr>
        <w:t>, 19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2019 г.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по программе Симпозиума;</w:t>
      </w:r>
    </w:p>
    <w:bookmarkEnd w:id="2"/>
    <w:p w:rsidR="00601E24" w:rsidRPr="000E68EC" w:rsidRDefault="00601E24" w:rsidP="00601E24">
      <w:pPr>
        <w:tabs>
          <w:tab w:val="left" w:pos="993"/>
          <w:tab w:val="left" w:pos="9214"/>
        </w:tabs>
        <w:spacing w:after="0"/>
        <w:ind w:right="3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19 мая 2019 г. –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отъезд участников Симпозиума.</w:t>
      </w:r>
    </w:p>
    <w:p w:rsidR="001F2EF7" w:rsidRPr="000E68EC" w:rsidRDefault="001F2EF7" w:rsidP="006F4772">
      <w:pPr>
        <w:pStyle w:val="a9"/>
        <w:ind w:left="0"/>
        <w:rPr>
          <w:color w:val="auto"/>
          <w:lang w:eastAsia="ru-RU"/>
        </w:rPr>
      </w:pPr>
      <w:r w:rsidRPr="000E68EC">
        <w:rPr>
          <w:color w:val="auto"/>
          <w:lang w:eastAsia="ru-RU"/>
        </w:rPr>
        <w:t>Контактн</w:t>
      </w:r>
      <w:r w:rsidR="00123AEC">
        <w:rPr>
          <w:color w:val="auto"/>
          <w:lang w:eastAsia="ru-RU"/>
        </w:rPr>
        <w:t>а</w:t>
      </w:r>
      <w:r w:rsidRPr="000E68EC">
        <w:rPr>
          <w:color w:val="auto"/>
          <w:lang w:eastAsia="ru-RU"/>
        </w:rPr>
        <w:t>я информация</w:t>
      </w:r>
    </w:p>
    <w:p w:rsidR="007C677C" w:rsidRPr="000E68EC" w:rsidRDefault="007C677C" w:rsidP="00C83D71">
      <w:pPr>
        <w:tabs>
          <w:tab w:val="left" w:pos="993"/>
        </w:tabs>
        <w:spacing w:after="0"/>
        <w:ind w:right="35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Симпозиума: </w:t>
      </w:r>
      <w:hyperlink w:history="1">
        <w:r w:rsidRPr="000E68E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https://</w:t>
        </w:r>
      </w:hyperlink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rusgram.yspu.org</w:t>
      </w:r>
    </w:p>
    <w:p w:rsidR="007C677C" w:rsidRPr="000E68EC" w:rsidRDefault="007C677C" w:rsidP="00C83D71">
      <w:pPr>
        <w:tabs>
          <w:tab w:val="left" w:pos="993"/>
        </w:tabs>
        <w:spacing w:after="0"/>
        <w:ind w:right="35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Оргкомитета: </w:t>
      </w:r>
      <w:hyperlink r:id="rId7" w:history="1">
        <w:r w:rsidRPr="000E68E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russkiy_logos@mail.ru</w:t>
        </w:r>
      </w:hyperlink>
    </w:p>
    <w:p w:rsidR="008673F4" w:rsidRPr="000E68EC" w:rsidRDefault="007C677C" w:rsidP="00C83D71">
      <w:pPr>
        <w:tabs>
          <w:tab w:val="left" w:pos="993"/>
        </w:tabs>
        <w:spacing w:after="0"/>
        <w:ind w:right="3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Адрес проведения Симпозиума</w:t>
      </w:r>
      <w:r w:rsidR="00C83D71"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Ярославль, Ярославский государственный педагогический университет им. К. Д. Ушинского, 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Которосльная</w:t>
      </w:r>
      <w:proofErr w:type="spellEnd"/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наб., д. 46 В.</w:t>
      </w:r>
      <w:bookmarkStart w:id="3" w:name="_Hlk528688215"/>
    </w:p>
    <w:p w:rsidR="00504C06" w:rsidRPr="000E68EC" w:rsidRDefault="007C677C" w:rsidP="00C83D71">
      <w:pPr>
        <w:tabs>
          <w:tab w:val="left" w:pos="993"/>
        </w:tabs>
        <w:spacing w:after="0"/>
        <w:ind w:right="57"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 телефоны:</w:t>
      </w:r>
    </w:p>
    <w:p w:rsidR="00123AEC" w:rsidRPr="000E68EC" w:rsidRDefault="00123AEC" w:rsidP="00123AEC">
      <w:pPr>
        <w:tabs>
          <w:tab w:val="left" w:pos="993"/>
        </w:tabs>
        <w:spacing w:after="0"/>
        <w:ind w:right="57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8-906-528-01-42 – Лариса Владимировна Ухова (заместитель председателя Оргкомитета)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77C" w:rsidRDefault="00B0062C" w:rsidP="00C83D71">
      <w:pPr>
        <w:tabs>
          <w:tab w:val="left" w:pos="993"/>
        </w:tabs>
        <w:spacing w:after="0"/>
        <w:ind w:right="57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8E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4C06" w:rsidRPr="000E68EC">
        <w:rPr>
          <w:rFonts w:ascii="Times New Roman" w:eastAsia="Times New Roman" w:hAnsi="Times New Roman"/>
          <w:sz w:val="24"/>
          <w:szCs w:val="24"/>
          <w:lang w:eastAsia="ru-RU"/>
        </w:rPr>
        <w:t>-961-154-67-07 – Валентин Николаевич Степанов (</w:t>
      </w:r>
      <w:r w:rsidR="00123AEC" w:rsidRPr="000E68EC">
        <w:rPr>
          <w:rFonts w:ascii="Times New Roman" w:eastAsia="Times New Roman" w:hAnsi="Times New Roman"/>
          <w:sz w:val="24"/>
          <w:szCs w:val="24"/>
          <w:lang w:eastAsia="ru-RU"/>
        </w:rPr>
        <w:t>ответственный секретарь Симпозиума</w:t>
      </w:r>
      <w:r w:rsidR="00504C06" w:rsidRPr="000E68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3A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248D" w:rsidRPr="000E68EC" w:rsidRDefault="00EF248D" w:rsidP="00C83D71">
      <w:pPr>
        <w:tabs>
          <w:tab w:val="left" w:pos="993"/>
        </w:tabs>
        <w:spacing w:after="0"/>
        <w:ind w:right="57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:rsidR="00601E24" w:rsidRPr="000E68EC" w:rsidRDefault="00601E24" w:rsidP="00601E24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t>Заявка на участие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/ учебы</w:t>
            </w:r>
          </w:p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(вуз, факультет, кафедра)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индекс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1451B7" w:rsidRPr="000E68EC" w:rsidRDefault="001451B7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E68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1451B7" w:rsidRPr="000E68EC" w:rsidRDefault="001451B7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0579B8" w:rsidRPr="000E68EC" w:rsidRDefault="000579B8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/>
                <w:sz w:val="24"/>
                <w:szCs w:val="24"/>
              </w:rPr>
              <w:t>Тема статьи</w:t>
            </w:r>
            <w:r w:rsidR="00B32D02" w:rsidRPr="000E68EC">
              <w:rPr>
                <w:rFonts w:ascii="Times New Roman" w:eastAsia="Times New Roman" w:hAnsi="Times New Roman"/>
                <w:sz w:val="24"/>
                <w:szCs w:val="24"/>
              </w:rPr>
              <w:t xml:space="preserve"> и доклада</w:t>
            </w:r>
          </w:p>
        </w:tc>
        <w:tc>
          <w:tcPr>
            <w:tcW w:w="6662" w:type="dxa"/>
          </w:tcPr>
          <w:p w:rsidR="000579B8" w:rsidRPr="000E68EC" w:rsidRDefault="000579B8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68EC" w:rsidRPr="000E68EC" w:rsidTr="00E7683D">
        <w:tc>
          <w:tcPr>
            <w:tcW w:w="3119" w:type="dxa"/>
          </w:tcPr>
          <w:p w:rsidR="00C83D71" w:rsidRPr="000E68EC" w:rsidRDefault="00C83D71" w:rsidP="008A6D9F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Необходимость </w:t>
            </w:r>
            <w:r w:rsidR="008A6D9F" w:rsidRPr="000E68EC">
              <w:rPr>
                <w:rFonts w:ascii="Times New Roman" w:eastAsia="Times New Roman" w:hAnsi="Times New Roman"/>
                <w:sz w:val="24"/>
                <w:szCs w:val="24"/>
              </w:rPr>
              <w:t xml:space="preserve">проживания в </w:t>
            </w:r>
            <w:r w:rsidRPr="000E68EC">
              <w:rPr>
                <w:rFonts w:ascii="Times New Roman" w:eastAsia="Times New Roman" w:hAnsi="Times New Roman"/>
                <w:sz w:val="24"/>
                <w:szCs w:val="24"/>
              </w:rPr>
              <w:t>гостинице (да/нет)</w:t>
            </w:r>
          </w:p>
        </w:tc>
        <w:tc>
          <w:tcPr>
            <w:tcW w:w="6662" w:type="dxa"/>
          </w:tcPr>
          <w:p w:rsidR="00C83D71" w:rsidRPr="000E68EC" w:rsidRDefault="00C83D71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3D71" w:rsidRPr="000E68EC" w:rsidTr="00E7683D">
        <w:tc>
          <w:tcPr>
            <w:tcW w:w="3119" w:type="dxa"/>
          </w:tcPr>
          <w:p w:rsidR="00C83D71" w:rsidRPr="000E68EC" w:rsidRDefault="00C83D71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/>
                <w:sz w:val="24"/>
                <w:szCs w:val="24"/>
              </w:rPr>
              <w:t>Необходимость визовой поддержки</w:t>
            </w:r>
          </w:p>
          <w:p w:rsidR="00C83D71" w:rsidRPr="000E68EC" w:rsidRDefault="00C83D71" w:rsidP="00C83D71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8EC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6662" w:type="dxa"/>
          </w:tcPr>
          <w:p w:rsidR="00C83D71" w:rsidRPr="000E68EC" w:rsidRDefault="00C83D71" w:rsidP="001F2EF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1E24" w:rsidRPr="000E68EC" w:rsidRDefault="00601E24" w:rsidP="00601E24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0E68EC">
        <w:rPr>
          <w:rFonts w:ascii="Times New Roman" w:eastAsia="Times New Roman" w:hAnsi="Times New Roman"/>
          <w:b/>
          <w:i/>
          <w:sz w:val="24"/>
          <w:szCs w:val="24"/>
        </w:rPr>
        <w:t>Требования к оформлению статьи:</w:t>
      </w:r>
    </w:p>
    <w:p w:rsidR="001451B7" w:rsidRPr="000E68EC" w:rsidRDefault="001451B7" w:rsidP="001F2EF7">
      <w:pPr>
        <w:numPr>
          <w:ilvl w:val="1"/>
          <w:numId w:val="6"/>
        </w:numPr>
        <w:tabs>
          <w:tab w:val="left" w:pos="869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 xml:space="preserve">текст объемом </w:t>
      </w:r>
      <w:r w:rsidRPr="000E68EC">
        <w:rPr>
          <w:rFonts w:ascii="Times New Roman" w:eastAsia="Times New Roman" w:hAnsi="Times New Roman"/>
          <w:b/>
          <w:sz w:val="24"/>
          <w:szCs w:val="24"/>
        </w:rPr>
        <w:t>до</w:t>
      </w:r>
      <w:r w:rsidR="000579B8" w:rsidRPr="000E68EC">
        <w:rPr>
          <w:rFonts w:ascii="Times New Roman" w:eastAsia="Times New Roman" w:hAnsi="Times New Roman"/>
          <w:b/>
          <w:sz w:val="24"/>
          <w:szCs w:val="24"/>
        </w:rPr>
        <w:t xml:space="preserve"> 10 </w:t>
      </w:r>
      <w:r w:rsidRPr="000E68EC">
        <w:rPr>
          <w:rFonts w:ascii="Times New Roman" w:eastAsia="Times New Roman" w:hAnsi="Times New Roman"/>
          <w:b/>
          <w:sz w:val="24"/>
          <w:szCs w:val="24"/>
        </w:rPr>
        <w:t>страниц</w:t>
      </w:r>
      <w:r w:rsidRPr="000E68EC">
        <w:rPr>
          <w:rFonts w:ascii="Times New Roman" w:eastAsia="Times New Roman" w:hAnsi="Times New Roman"/>
          <w:sz w:val="24"/>
          <w:szCs w:val="24"/>
        </w:rPr>
        <w:t xml:space="preserve"> набирается в формате 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8673F4" w:rsidRPr="000E68EC">
        <w:rPr>
          <w:rFonts w:ascii="Times New Roman" w:eastAsia="Times New Roman" w:hAnsi="Times New Roman"/>
          <w:sz w:val="24"/>
          <w:szCs w:val="24"/>
        </w:rPr>
        <w:t xml:space="preserve"> (</w:t>
      </w:r>
      <w:r w:rsidR="008673F4" w:rsidRPr="000E68EC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="008673F4" w:rsidRPr="000E68EC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8673F4" w:rsidRPr="000E68EC">
        <w:rPr>
          <w:rFonts w:ascii="Times New Roman" w:eastAsia="Times New Roman" w:hAnsi="Times New Roman"/>
          <w:sz w:val="24"/>
          <w:szCs w:val="24"/>
          <w:lang w:val="en-US"/>
        </w:rPr>
        <w:t>docx</w:t>
      </w:r>
      <w:r w:rsidR="008673F4" w:rsidRPr="000E68EC">
        <w:rPr>
          <w:rFonts w:ascii="Times New Roman" w:eastAsia="Times New Roman" w:hAnsi="Times New Roman"/>
          <w:sz w:val="24"/>
          <w:szCs w:val="24"/>
        </w:rPr>
        <w:t>)</w:t>
      </w:r>
      <w:r w:rsidRPr="000E68EC">
        <w:rPr>
          <w:rFonts w:ascii="Times New Roman" w:eastAsia="Times New Roman" w:hAnsi="Times New Roman"/>
          <w:sz w:val="24"/>
          <w:szCs w:val="24"/>
        </w:rPr>
        <w:t xml:space="preserve">, шрифт 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</w:rPr>
        <w:t>TimesNewRoman</w:t>
      </w:r>
      <w:proofErr w:type="spellEnd"/>
      <w:r w:rsidRPr="000E68EC">
        <w:rPr>
          <w:rFonts w:ascii="Times New Roman" w:eastAsia="Times New Roman" w:hAnsi="Times New Roman"/>
          <w:sz w:val="24"/>
          <w:szCs w:val="24"/>
        </w:rPr>
        <w:t xml:space="preserve">, кегль 14, интервал 1, с абзацным отступом 1 см. Заголовок </w:t>
      </w:r>
      <w:r w:rsidR="008673F4" w:rsidRPr="000E68EC">
        <w:rPr>
          <w:rFonts w:ascii="Times New Roman" w:eastAsia="Times New Roman" w:hAnsi="Times New Roman"/>
          <w:sz w:val="24"/>
          <w:szCs w:val="24"/>
        </w:rPr>
        <w:t xml:space="preserve">печатается </w:t>
      </w:r>
      <w:r w:rsidRPr="000E68EC">
        <w:rPr>
          <w:rFonts w:ascii="Times New Roman" w:eastAsia="Times New Roman" w:hAnsi="Times New Roman"/>
          <w:sz w:val="24"/>
          <w:szCs w:val="24"/>
        </w:rPr>
        <w:t>прописными буквами полужирным шрифтом с выравниванием по центру; фамилия и инициалы автора – курсивом, строчными буквами. Поля – 2 см со всех сторон;</w:t>
      </w:r>
    </w:p>
    <w:p w:rsidR="008673F4" w:rsidRPr="000E68EC" w:rsidRDefault="008673F4" w:rsidP="001F2EF7">
      <w:pPr>
        <w:pStyle w:val="a3"/>
        <w:numPr>
          <w:ilvl w:val="1"/>
          <w:numId w:val="7"/>
        </w:numPr>
        <w:tabs>
          <w:tab w:val="left" w:pos="88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комментарии и пояснения к статье оформляются в виде постраничных сносок со сквозной нумерацией. В конце статьи в разделе «Литература» в алфавитном порядке приводится список работ, на которые ссылается автор. При цитировании в тексте статьи в квадратных скобках указывается источник – фамилия автора и номер страницы: [Иванов: 385]. Если в списке литературы присутствует несколько работ одного автора, после фамилии ставится запятая и дополнительно указывается год издания: [Иванов, 2006: 385]</w:t>
      </w:r>
      <w:r w:rsidR="00E7683D" w:rsidRPr="000E68EC">
        <w:rPr>
          <w:rFonts w:ascii="Times New Roman" w:eastAsia="Times New Roman" w:hAnsi="Times New Roman"/>
          <w:sz w:val="24"/>
          <w:szCs w:val="24"/>
        </w:rPr>
        <w:t>;</w:t>
      </w:r>
    </w:p>
    <w:p w:rsidR="001451B7" w:rsidRPr="000E68EC" w:rsidRDefault="001451B7" w:rsidP="001F2EF7">
      <w:pPr>
        <w:numPr>
          <w:ilvl w:val="1"/>
          <w:numId w:val="7"/>
        </w:numPr>
        <w:tabs>
          <w:tab w:val="left" w:pos="827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структура статьи:</w:t>
      </w:r>
    </w:p>
    <w:p w:rsidR="001451B7" w:rsidRPr="000E68EC" w:rsidRDefault="001451B7" w:rsidP="001F2EF7">
      <w:pPr>
        <w:numPr>
          <w:ilvl w:val="2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УДК,</w:t>
      </w:r>
    </w:p>
    <w:p w:rsidR="001451B7" w:rsidRPr="000E68EC" w:rsidRDefault="001451B7" w:rsidP="001F2EF7">
      <w:pPr>
        <w:numPr>
          <w:ilvl w:val="2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заглавие статьи,</w:t>
      </w:r>
    </w:p>
    <w:p w:rsidR="001451B7" w:rsidRPr="000E68EC" w:rsidRDefault="001451B7" w:rsidP="001F2EF7">
      <w:pPr>
        <w:numPr>
          <w:ilvl w:val="2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Ф.И.О. автора(</w:t>
      </w:r>
      <w:proofErr w:type="spellStart"/>
      <w:r w:rsidRPr="000E68EC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0E68EC">
        <w:rPr>
          <w:rFonts w:ascii="Times New Roman" w:eastAsia="Times New Roman" w:hAnsi="Times New Roman"/>
          <w:sz w:val="24"/>
          <w:szCs w:val="24"/>
        </w:rPr>
        <w:t>), ученое звание, ученая степень, название организации (официальное, без сокращений),</w:t>
      </w:r>
    </w:p>
    <w:p w:rsidR="001451B7" w:rsidRPr="000E68EC" w:rsidRDefault="001451B7" w:rsidP="001F2EF7">
      <w:pPr>
        <w:numPr>
          <w:ilvl w:val="2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адрес электронной почты,</w:t>
      </w:r>
    </w:p>
    <w:p w:rsidR="001451B7" w:rsidRPr="000E68EC" w:rsidRDefault="001451B7" w:rsidP="001F2EF7">
      <w:pPr>
        <w:numPr>
          <w:ilvl w:val="0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bookmarkStart w:id="4" w:name="page3"/>
      <w:bookmarkEnd w:id="4"/>
      <w:r w:rsidRPr="000E68EC">
        <w:rPr>
          <w:rFonts w:ascii="Times New Roman" w:eastAsia="Times New Roman" w:hAnsi="Times New Roman"/>
          <w:sz w:val="24"/>
        </w:rPr>
        <w:t>аннотация статьи</w:t>
      </w:r>
      <w:r w:rsidR="000579B8" w:rsidRPr="000E68EC">
        <w:rPr>
          <w:rFonts w:ascii="Times New Roman" w:eastAsia="Times New Roman" w:hAnsi="Times New Roman"/>
          <w:sz w:val="24"/>
        </w:rPr>
        <w:t xml:space="preserve"> на русском и английском языках</w:t>
      </w:r>
      <w:r w:rsidRPr="000E68EC">
        <w:rPr>
          <w:rFonts w:ascii="Times New Roman" w:eastAsia="Times New Roman" w:hAnsi="Times New Roman"/>
          <w:sz w:val="24"/>
        </w:rPr>
        <w:t>,</w:t>
      </w:r>
    </w:p>
    <w:p w:rsidR="001451B7" w:rsidRPr="000E68EC" w:rsidRDefault="001451B7" w:rsidP="001F2EF7">
      <w:pPr>
        <w:numPr>
          <w:ilvl w:val="0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0E68EC">
        <w:rPr>
          <w:rFonts w:ascii="Times New Roman" w:eastAsia="Times New Roman" w:hAnsi="Times New Roman"/>
          <w:sz w:val="24"/>
        </w:rPr>
        <w:t>ключевые слова</w:t>
      </w:r>
      <w:r w:rsidR="000579B8" w:rsidRPr="000E68EC">
        <w:rPr>
          <w:rFonts w:ascii="Times New Roman" w:eastAsia="Times New Roman" w:hAnsi="Times New Roman"/>
          <w:sz w:val="24"/>
        </w:rPr>
        <w:t xml:space="preserve"> на русском и английском языках</w:t>
      </w:r>
      <w:r w:rsidRPr="000E68EC">
        <w:rPr>
          <w:rFonts w:ascii="Times New Roman" w:eastAsia="Times New Roman" w:hAnsi="Times New Roman"/>
          <w:sz w:val="24"/>
        </w:rPr>
        <w:t>,</w:t>
      </w:r>
    </w:p>
    <w:p w:rsidR="001451B7" w:rsidRPr="000E68EC" w:rsidRDefault="001451B7" w:rsidP="001F2EF7">
      <w:pPr>
        <w:numPr>
          <w:ilvl w:val="0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0E68EC">
        <w:rPr>
          <w:rFonts w:ascii="Times New Roman" w:eastAsia="Times New Roman" w:hAnsi="Times New Roman"/>
          <w:sz w:val="24"/>
        </w:rPr>
        <w:t>основной текст статьи,</w:t>
      </w:r>
    </w:p>
    <w:p w:rsidR="001451B7" w:rsidRPr="000E68EC" w:rsidRDefault="001451B7" w:rsidP="001F2EF7">
      <w:pPr>
        <w:numPr>
          <w:ilvl w:val="0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0E68EC">
        <w:rPr>
          <w:rFonts w:ascii="Times New Roman" w:eastAsia="Times New Roman" w:hAnsi="Times New Roman"/>
          <w:sz w:val="24"/>
        </w:rPr>
        <w:t>литература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</w:rPr>
      </w:pPr>
    </w:p>
    <w:p w:rsidR="001451B7" w:rsidRPr="000E68EC" w:rsidRDefault="001451B7" w:rsidP="001F2EF7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E68EC">
        <w:rPr>
          <w:rFonts w:ascii="Times New Roman" w:eastAsia="Times New Roman" w:hAnsi="Times New Roman"/>
          <w:b/>
          <w:sz w:val="24"/>
        </w:rPr>
        <w:t>Ф.И.О. автора (</w:t>
      </w:r>
      <w:proofErr w:type="spellStart"/>
      <w:r w:rsidRPr="000E68EC">
        <w:rPr>
          <w:rFonts w:ascii="Times New Roman" w:eastAsia="Times New Roman" w:hAnsi="Times New Roman"/>
          <w:b/>
          <w:sz w:val="24"/>
        </w:rPr>
        <w:t>ов</w:t>
      </w:r>
      <w:proofErr w:type="spellEnd"/>
      <w:r w:rsidRPr="000E68EC">
        <w:rPr>
          <w:rFonts w:ascii="Times New Roman" w:eastAsia="Times New Roman" w:hAnsi="Times New Roman"/>
          <w:b/>
          <w:sz w:val="24"/>
        </w:rPr>
        <w:t xml:space="preserve">), заглавие статьи, аннотация, ключевые слова, сведения об авторе (ах) должны быть представлены как на русском, так и на английском языках. </w:t>
      </w:r>
    </w:p>
    <w:p w:rsidR="00C16E05" w:rsidRPr="000E68EC" w:rsidRDefault="00C16E05" w:rsidP="001F2EF7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1451B7" w:rsidRPr="000E68EC" w:rsidRDefault="001451B7" w:rsidP="001F2EF7">
      <w:pPr>
        <w:suppressAutoHyphens/>
        <w:spacing w:after="0"/>
        <w:ind w:left="4220" w:firstLine="567"/>
        <w:rPr>
          <w:rFonts w:ascii="Times New Roman" w:eastAsia="Times New Roman" w:hAnsi="Times New Roman"/>
          <w:sz w:val="24"/>
        </w:rPr>
      </w:pPr>
      <w:r w:rsidRPr="000E68EC">
        <w:rPr>
          <w:rFonts w:ascii="Times New Roman" w:eastAsia="Times New Roman" w:hAnsi="Times New Roman"/>
          <w:sz w:val="24"/>
        </w:rPr>
        <w:t>Пример оформления: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sz w:val="24"/>
          <w:szCs w:val="24"/>
        </w:rPr>
        <w:t>УДК 811.161.1’42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1451B7" w:rsidRPr="000E68EC" w:rsidRDefault="00D56184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lastRenderedPageBreak/>
        <w:t>НАТИВНАЯ РЕКЛАМА: РЕЧЕВЫЕ ОСОБЕННОСТИ ПРЕЗЕНТАЦИИ ИНФОРМАЦИИ</w:t>
      </w:r>
    </w:p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451B7" w:rsidRPr="000E68EC" w:rsidRDefault="001451B7" w:rsidP="001F2EF7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E68EC">
        <w:rPr>
          <w:rFonts w:ascii="Times New Roman" w:eastAsia="Times New Roman" w:hAnsi="Times New Roman"/>
          <w:i/>
          <w:sz w:val="24"/>
          <w:szCs w:val="24"/>
        </w:rPr>
        <w:t xml:space="preserve">И. И. Иванова, кандидат филологических наук, доцент, </w:t>
      </w:r>
    </w:p>
    <w:p w:rsidR="001451B7" w:rsidRPr="000E68EC" w:rsidRDefault="001451B7" w:rsidP="001F2EF7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E68EC">
        <w:rPr>
          <w:rFonts w:ascii="Times New Roman" w:eastAsia="Times New Roman" w:hAnsi="Times New Roman"/>
          <w:i/>
          <w:sz w:val="24"/>
          <w:szCs w:val="24"/>
        </w:rPr>
        <w:t xml:space="preserve">Ярославский государственный педагогический университет </w:t>
      </w:r>
    </w:p>
    <w:p w:rsidR="001451B7" w:rsidRPr="000E68EC" w:rsidRDefault="008A6D9F" w:rsidP="001F2EF7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E68EC">
        <w:rPr>
          <w:rFonts w:ascii="Times New Roman" w:eastAsia="Times New Roman" w:hAnsi="Times New Roman"/>
          <w:i/>
          <w:sz w:val="24"/>
          <w:szCs w:val="24"/>
        </w:rPr>
        <w:t>им. К.Д. Ушинского, e-</w:t>
      </w:r>
      <w:proofErr w:type="spellStart"/>
      <w:r w:rsidRPr="000E68EC">
        <w:rPr>
          <w:rFonts w:ascii="Times New Roman" w:eastAsia="Times New Roman" w:hAnsi="Times New Roman"/>
          <w:i/>
          <w:sz w:val="24"/>
          <w:szCs w:val="24"/>
        </w:rPr>
        <w:t>mai</w:t>
      </w:r>
      <w:proofErr w:type="spellEnd"/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>l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56184" w:rsidRPr="000E68EC" w:rsidRDefault="001451B7" w:rsidP="001F2EF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t>Аннотация</w:t>
      </w:r>
      <w:r w:rsidRPr="000E68EC">
        <w:rPr>
          <w:rFonts w:ascii="Times New Roman" w:eastAsia="Times New Roman" w:hAnsi="Times New Roman"/>
          <w:sz w:val="24"/>
          <w:szCs w:val="24"/>
        </w:rPr>
        <w:t>.</w:t>
      </w:r>
      <w:r w:rsidR="00777B5B">
        <w:rPr>
          <w:rFonts w:ascii="Times New Roman" w:eastAsia="Times New Roman" w:hAnsi="Times New Roman"/>
          <w:sz w:val="24"/>
          <w:szCs w:val="24"/>
        </w:rPr>
        <w:t xml:space="preserve"> </w:t>
      </w:r>
      <w:r w:rsidR="00D56184" w:rsidRPr="000E68EC">
        <w:rPr>
          <w:rFonts w:ascii="Times New Roman" w:hAnsi="Times New Roman"/>
          <w:sz w:val="24"/>
          <w:szCs w:val="24"/>
        </w:rPr>
        <w:t xml:space="preserve">В статье описаны и проанализированы речевые особенности </w:t>
      </w:r>
      <w:proofErr w:type="gramStart"/>
      <w:r w:rsidR="000579B8" w:rsidRPr="000E68EC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="000579B8" w:rsidRPr="000E68EC">
        <w:rPr>
          <w:rFonts w:ascii="Times New Roman" w:hAnsi="Times New Roman"/>
          <w:sz w:val="24"/>
          <w:szCs w:val="24"/>
        </w:rPr>
        <w:t>и т.д.</w:t>
      </w:r>
    </w:p>
    <w:p w:rsidR="00D56184" w:rsidRPr="000E68EC" w:rsidRDefault="001451B7" w:rsidP="001F2EF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8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354965</wp:posOffset>
            </wp:positionH>
            <wp:positionV relativeFrom="paragraph">
              <wp:posOffset>-1269365</wp:posOffset>
            </wp:positionV>
            <wp:extent cx="7620" cy="7620"/>
            <wp:effectExtent l="0" t="0" r="63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8EC">
        <w:rPr>
          <w:rFonts w:ascii="Times New Roman" w:eastAsia="Times New Roman" w:hAnsi="Times New Roman"/>
          <w:b/>
          <w:sz w:val="24"/>
          <w:szCs w:val="24"/>
        </w:rPr>
        <w:t>Ключевые слова</w:t>
      </w:r>
      <w:r w:rsidRPr="000E68EC">
        <w:rPr>
          <w:rFonts w:ascii="Times New Roman" w:eastAsia="Times New Roman" w:hAnsi="Times New Roman"/>
          <w:sz w:val="24"/>
          <w:szCs w:val="24"/>
        </w:rPr>
        <w:t>:</w:t>
      </w:r>
      <w:r w:rsidR="000579B8" w:rsidRPr="000E68EC">
        <w:rPr>
          <w:rFonts w:ascii="Times New Roman" w:hAnsi="Times New Roman"/>
          <w:sz w:val="24"/>
          <w:szCs w:val="24"/>
        </w:rPr>
        <w:t xml:space="preserve"> русский язык, речевое </w:t>
      </w:r>
      <w:r w:rsidR="00EA40E6" w:rsidRPr="000E68EC">
        <w:rPr>
          <w:rFonts w:ascii="Times New Roman" w:hAnsi="Times New Roman"/>
          <w:sz w:val="24"/>
          <w:szCs w:val="24"/>
        </w:rPr>
        <w:t>употребление, стиль, жанр и т.д.</w:t>
      </w:r>
    </w:p>
    <w:p w:rsidR="008A6D9F" w:rsidRPr="000E68EC" w:rsidRDefault="008A6D9F" w:rsidP="001F2EF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1451B7" w:rsidRPr="000E68EC" w:rsidRDefault="00D56184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b/>
          <w:sz w:val="24"/>
          <w:szCs w:val="24"/>
          <w:lang w:val="en-US"/>
        </w:rPr>
        <w:t>NATIV</w:t>
      </w:r>
      <w:r w:rsidR="00E939A6" w:rsidRPr="000E68EC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0E68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ADVERTISING: SPEECH PRESENTATION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451B7" w:rsidRPr="000E68EC" w:rsidRDefault="001451B7" w:rsidP="001F2EF7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I. I. Ivanova, Candidate of Philological Sciences, Associate Professor, </w:t>
      </w:r>
    </w:p>
    <w:p w:rsidR="001451B7" w:rsidRPr="000E68EC" w:rsidRDefault="001451B7" w:rsidP="001F2EF7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Yaroslavl State Pedagogical University named after K.D. </w:t>
      </w:r>
      <w:proofErr w:type="spellStart"/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>Ushinsky</w:t>
      </w:r>
      <w:proofErr w:type="spellEnd"/>
      <w:r w:rsidR="008A6D9F"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>, e-mail</w:t>
      </w:r>
    </w:p>
    <w:p w:rsidR="001451B7" w:rsidRPr="000E68EC" w:rsidRDefault="001451B7" w:rsidP="001F2EF7">
      <w:pPr>
        <w:suppressAutoHyphens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56184" w:rsidRPr="000E68EC" w:rsidRDefault="001451B7" w:rsidP="001F2EF7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Abstract</w:t>
      </w:r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 </w:t>
      </w:r>
      <w:r w:rsidR="00D56184" w:rsidRPr="000E68EC">
        <w:rPr>
          <w:rFonts w:ascii="Times New Roman" w:hAnsi="Times New Roman"/>
          <w:i/>
          <w:sz w:val="24"/>
          <w:szCs w:val="24"/>
          <w:lang w:val="en-US"/>
        </w:rPr>
        <w:t>The article describes and analyzes the most typical forms</w:t>
      </w:r>
      <w:r w:rsidR="000579B8" w:rsidRPr="000E68EC">
        <w:rPr>
          <w:rFonts w:ascii="Times New Roman" w:hAnsi="Times New Roman"/>
          <w:i/>
          <w:sz w:val="24"/>
          <w:szCs w:val="24"/>
          <w:lang w:val="en-US"/>
        </w:rPr>
        <w:t>...</w:t>
      </w:r>
      <w:r w:rsidR="00D56184" w:rsidRPr="000E68EC">
        <w:rPr>
          <w:rFonts w:ascii="Times New Roman" w:hAnsi="Times New Roman"/>
          <w:i/>
          <w:sz w:val="24"/>
          <w:szCs w:val="24"/>
          <w:lang w:val="en-US"/>
        </w:rPr>
        <w:t xml:space="preserve"> etc.</w:t>
      </w:r>
    </w:p>
    <w:p w:rsidR="00D56184" w:rsidRPr="000E68EC" w:rsidRDefault="001451B7" w:rsidP="001F2EF7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Keywords</w:t>
      </w:r>
      <w:r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: </w:t>
      </w:r>
      <w:r w:rsidR="000579B8" w:rsidRPr="000E68EC">
        <w:rPr>
          <w:rFonts w:ascii="Times New Roman" w:eastAsia="Times New Roman" w:hAnsi="Times New Roman"/>
          <w:i/>
          <w:sz w:val="24"/>
          <w:szCs w:val="24"/>
          <w:lang w:val="en-US"/>
        </w:rPr>
        <w:t>Russian, stile... etc/</w:t>
      </w:r>
    </w:p>
    <w:p w:rsidR="008A6D9F" w:rsidRPr="000E68EC" w:rsidRDefault="008A6D9F" w:rsidP="008A6D9F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68EC">
        <w:rPr>
          <w:rFonts w:ascii="Times New Roman" w:eastAsia="Times New Roman" w:hAnsi="Times New Roman"/>
          <w:sz w:val="24"/>
          <w:szCs w:val="24"/>
        </w:rPr>
        <w:t>Текст</w:t>
      </w:r>
      <w:r w:rsidRPr="000E68E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E68EC">
        <w:rPr>
          <w:rFonts w:ascii="Times New Roman" w:eastAsia="Times New Roman" w:hAnsi="Times New Roman"/>
          <w:sz w:val="24"/>
          <w:szCs w:val="24"/>
        </w:rPr>
        <w:t>Текст</w:t>
      </w:r>
      <w:r w:rsidRPr="000E68E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E68EC">
        <w:rPr>
          <w:rFonts w:ascii="Times New Roman" w:eastAsia="Times New Roman" w:hAnsi="Times New Roman"/>
          <w:sz w:val="24"/>
          <w:szCs w:val="24"/>
        </w:rPr>
        <w:t>Текст</w:t>
      </w:r>
      <w:r w:rsidRPr="000E68E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451B7" w:rsidRPr="000E68EC" w:rsidRDefault="001451B7" w:rsidP="001F2EF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8EC">
        <w:rPr>
          <w:rFonts w:ascii="Times New Roman" w:eastAsia="Times New Roman" w:hAnsi="Times New Roman"/>
          <w:b/>
          <w:sz w:val="24"/>
          <w:szCs w:val="24"/>
        </w:rPr>
        <w:t>Литература</w:t>
      </w:r>
    </w:p>
    <w:p w:rsidR="001451B7" w:rsidRPr="00777B5B" w:rsidRDefault="00B05F40" w:rsidP="00777B5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68EC">
        <w:rPr>
          <w:rFonts w:ascii="Times New Roman" w:hAnsi="Times New Roman"/>
          <w:sz w:val="24"/>
          <w:szCs w:val="24"/>
        </w:rPr>
        <w:t xml:space="preserve">Караулов Ю.Н. Русский язык и языковая личность. М.: </w:t>
      </w:r>
      <w:r w:rsidRPr="000E68EC">
        <w:rPr>
          <w:rFonts w:ascii="Times New Roman" w:hAnsi="Times New Roman"/>
          <w:sz w:val="24"/>
          <w:szCs w:val="24"/>
          <w:lang w:val="en-US"/>
        </w:rPr>
        <w:t>URSS</w:t>
      </w:r>
      <w:r w:rsidRPr="000E68EC">
        <w:rPr>
          <w:rFonts w:ascii="Times New Roman" w:hAnsi="Times New Roman"/>
          <w:sz w:val="24"/>
          <w:szCs w:val="24"/>
        </w:rPr>
        <w:t>, 2007.</w:t>
      </w:r>
      <w:r w:rsidR="008673F4" w:rsidRPr="000E68EC">
        <w:rPr>
          <w:rFonts w:ascii="Times New Roman" w:hAnsi="Times New Roman"/>
          <w:sz w:val="24"/>
          <w:szCs w:val="24"/>
        </w:rPr>
        <w:t xml:space="preserve"> – </w:t>
      </w:r>
      <w:r w:rsidRPr="000E68EC">
        <w:rPr>
          <w:rFonts w:ascii="Times New Roman" w:hAnsi="Times New Roman"/>
          <w:sz w:val="24"/>
          <w:szCs w:val="24"/>
        </w:rPr>
        <w:t>263 с.</w:t>
      </w:r>
    </w:p>
    <w:sectPr w:rsidR="001451B7" w:rsidRPr="00777B5B" w:rsidSect="000B6A09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6E87CCC"/>
    <w:lvl w:ilvl="0" w:tplc="0F32417E">
      <w:start w:val="1"/>
      <w:numFmt w:val="bullet"/>
      <w:lvlText w:val="в"/>
      <w:lvlJc w:val="left"/>
    </w:lvl>
    <w:lvl w:ilvl="1" w:tplc="CA409632">
      <w:start w:val="1"/>
      <w:numFmt w:val="decimal"/>
      <w:lvlText w:val="%2)"/>
      <w:lvlJc w:val="left"/>
    </w:lvl>
    <w:lvl w:ilvl="2" w:tplc="A380F6C0">
      <w:start w:val="1"/>
      <w:numFmt w:val="bullet"/>
      <w:lvlText w:val="-"/>
      <w:lvlJc w:val="left"/>
    </w:lvl>
    <w:lvl w:ilvl="3" w:tplc="B8B0C790">
      <w:start w:val="1"/>
      <w:numFmt w:val="bullet"/>
      <w:lvlText w:val=""/>
      <w:lvlJc w:val="left"/>
    </w:lvl>
    <w:lvl w:ilvl="4" w:tplc="9B0EE53C">
      <w:start w:val="1"/>
      <w:numFmt w:val="bullet"/>
      <w:lvlText w:val=""/>
      <w:lvlJc w:val="left"/>
    </w:lvl>
    <w:lvl w:ilvl="5" w:tplc="C5D64A70">
      <w:start w:val="1"/>
      <w:numFmt w:val="bullet"/>
      <w:lvlText w:val=""/>
      <w:lvlJc w:val="left"/>
    </w:lvl>
    <w:lvl w:ilvl="6" w:tplc="1CD43D64">
      <w:start w:val="1"/>
      <w:numFmt w:val="bullet"/>
      <w:lvlText w:val=""/>
      <w:lvlJc w:val="left"/>
    </w:lvl>
    <w:lvl w:ilvl="7" w:tplc="7EEEE036">
      <w:start w:val="1"/>
      <w:numFmt w:val="bullet"/>
      <w:lvlText w:val=""/>
      <w:lvlJc w:val="left"/>
    </w:lvl>
    <w:lvl w:ilvl="8" w:tplc="355ED580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40A2EA8"/>
    <w:lvl w:ilvl="0" w:tplc="012E88F4">
      <w:start w:val="1"/>
      <w:numFmt w:val="bullet"/>
      <w:lvlText w:val="в"/>
      <w:lvlJc w:val="left"/>
    </w:lvl>
    <w:lvl w:ilvl="1" w:tplc="63C4DFA2">
      <w:start w:val="2"/>
      <w:numFmt w:val="decimal"/>
      <w:lvlText w:val="%2)"/>
      <w:lvlJc w:val="left"/>
    </w:lvl>
    <w:lvl w:ilvl="2" w:tplc="F8FED532">
      <w:start w:val="1"/>
      <w:numFmt w:val="bullet"/>
      <w:lvlText w:val="-"/>
      <w:lvlJc w:val="left"/>
    </w:lvl>
    <w:lvl w:ilvl="3" w:tplc="7C6CDB2E">
      <w:start w:val="1"/>
      <w:numFmt w:val="bullet"/>
      <w:lvlText w:val=""/>
      <w:lvlJc w:val="left"/>
    </w:lvl>
    <w:lvl w:ilvl="4" w:tplc="1842E2DA">
      <w:start w:val="1"/>
      <w:numFmt w:val="bullet"/>
      <w:lvlText w:val=""/>
      <w:lvlJc w:val="left"/>
    </w:lvl>
    <w:lvl w:ilvl="5" w:tplc="8872118A">
      <w:start w:val="1"/>
      <w:numFmt w:val="bullet"/>
      <w:lvlText w:val=""/>
      <w:lvlJc w:val="left"/>
    </w:lvl>
    <w:lvl w:ilvl="6" w:tplc="63029A04">
      <w:start w:val="1"/>
      <w:numFmt w:val="bullet"/>
      <w:lvlText w:val=""/>
      <w:lvlJc w:val="left"/>
    </w:lvl>
    <w:lvl w:ilvl="7" w:tplc="3638695E">
      <w:start w:val="1"/>
      <w:numFmt w:val="bullet"/>
      <w:lvlText w:val=""/>
      <w:lvlJc w:val="left"/>
    </w:lvl>
    <w:lvl w:ilvl="8" w:tplc="9F38A22E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9782EB38">
      <w:start w:val="1"/>
      <w:numFmt w:val="bullet"/>
      <w:lvlText w:val="-"/>
      <w:lvlJc w:val="left"/>
    </w:lvl>
    <w:lvl w:ilvl="1" w:tplc="477A6984">
      <w:start w:val="1"/>
      <w:numFmt w:val="bullet"/>
      <w:lvlText w:val=""/>
      <w:lvlJc w:val="left"/>
    </w:lvl>
    <w:lvl w:ilvl="2" w:tplc="5E86B4C4">
      <w:start w:val="1"/>
      <w:numFmt w:val="bullet"/>
      <w:lvlText w:val=""/>
      <w:lvlJc w:val="left"/>
    </w:lvl>
    <w:lvl w:ilvl="3" w:tplc="672A4E92">
      <w:start w:val="1"/>
      <w:numFmt w:val="bullet"/>
      <w:lvlText w:val=""/>
      <w:lvlJc w:val="left"/>
    </w:lvl>
    <w:lvl w:ilvl="4" w:tplc="ACFE1D9E">
      <w:start w:val="1"/>
      <w:numFmt w:val="bullet"/>
      <w:lvlText w:val=""/>
      <w:lvlJc w:val="left"/>
    </w:lvl>
    <w:lvl w:ilvl="5" w:tplc="762265BE">
      <w:start w:val="1"/>
      <w:numFmt w:val="bullet"/>
      <w:lvlText w:val=""/>
      <w:lvlJc w:val="left"/>
    </w:lvl>
    <w:lvl w:ilvl="6" w:tplc="B06EF51C">
      <w:start w:val="1"/>
      <w:numFmt w:val="bullet"/>
      <w:lvlText w:val=""/>
      <w:lvlJc w:val="left"/>
    </w:lvl>
    <w:lvl w:ilvl="7" w:tplc="F83E23F8">
      <w:start w:val="1"/>
      <w:numFmt w:val="bullet"/>
      <w:lvlText w:val=""/>
      <w:lvlJc w:val="left"/>
    </w:lvl>
    <w:lvl w:ilvl="8" w:tplc="6E9023C8">
      <w:start w:val="1"/>
      <w:numFmt w:val="bullet"/>
      <w:lvlText w:val=""/>
      <w:lvlJc w:val="left"/>
    </w:lvl>
  </w:abstractNum>
  <w:abstractNum w:abstractNumId="3" w15:restartNumberingAfterBreak="0">
    <w:nsid w:val="200B0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28B7183"/>
    <w:multiLevelType w:val="hybridMultilevel"/>
    <w:tmpl w:val="F182C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94766"/>
    <w:multiLevelType w:val="hybridMultilevel"/>
    <w:tmpl w:val="9BB2772E"/>
    <w:lvl w:ilvl="0" w:tplc="27FEA6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A19"/>
    <w:multiLevelType w:val="hybridMultilevel"/>
    <w:tmpl w:val="13D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4029"/>
    <w:multiLevelType w:val="hybridMultilevel"/>
    <w:tmpl w:val="9336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2971"/>
    <w:multiLevelType w:val="hybridMultilevel"/>
    <w:tmpl w:val="8C3EB7C2"/>
    <w:lvl w:ilvl="0" w:tplc="9ADA3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C"/>
    <w:rsid w:val="00010D86"/>
    <w:rsid w:val="00015C93"/>
    <w:rsid w:val="000175F9"/>
    <w:rsid w:val="000225BA"/>
    <w:rsid w:val="000527CB"/>
    <w:rsid w:val="000579B8"/>
    <w:rsid w:val="00061949"/>
    <w:rsid w:val="00067DFB"/>
    <w:rsid w:val="0007150C"/>
    <w:rsid w:val="00077E7E"/>
    <w:rsid w:val="00087169"/>
    <w:rsid w:val="000A5860"/>
    <w:rsid w:val="000B6A09"/>
    <w:rsid w:val="000C3CCC"/>
    <w:rsid w:val="000D17D5"/>
    <w:rsid w:val="000E3642"/>
    <w:rsid w:val="000E68EC"/>
    <w:rsid w:val="00110AD3"/>
    <w:rsid w:val="00115549"/>
    <w:rsid w:val="0012207D"/>
    <w:rsid w:val="00122FCB"/>
    <w:rsid w:val="00123AEC"/>
    <w:rsid w:val="001451B7"/>
    <w:rsid w:val="00147A74"/>
    <w:rsid w:val="00160D80"/>
    <w:rsid w:val="00164431"/>
    <w:rsid w:val="0017091B"/>
    <w:rsid w:val="001718A8"/>
    <w:rsid w:val="001811CB"/>
    <w:rsid w:val="0018206F"/>
    <w:rsid w:val="001826CC"/>
    <w:rsid w:val="0018419D"/>
    <w:rsid w:val="00190827"/>
    <w:rsid w:val="001977CF"/>
    <w:rsid w:val="001B7D9E"/>
    <w:rsid w:val="001D18F1"/>
    <w:rsid w:val="001E5BE5"/>
    <w:rsid w:val="001E7CAF"/>
    <w:rsid w:val="001F2EF7"/>
    <w:rsid w:val="002235BC"/>
    <w:rsid w:val="00224F0F"/>
    <w:rsid w:val="00244FCB"/>
    <w:rsid w:val="00247FDF"/>
    <w:rsid w:val="002556D9"/>
    <w:rsid w:val="002573B3"/>
    <w:rsid w:val="0026124D"/>
    <w:rsid w:val="002623FE"/>
    <w:rsid w:val="00263F76"/>
    <w:rsid w:val="00271717"/>
    <w:rsid w:val="00273C6F"/>
    <w:rsid w:val="002814AB"/>
    <w:rsid w:val="00282839"/>
    <w:rsid w:val="00282CEF"/>
    <w:rsid w:val="002A343F"/>
    <w:rsid w:val="002B674B"/>
    <w:rsid w:val="002C351C"/>
    <w:rsid w:val="002D74F2"/>
    <w:rsid w:val="002E3FEB"/>
    <w:rsid w:val="002F0279"/>
    <w:rsid w:val="002F4E30"/>
    <w:rsid w:val="002F6136"/>
    <w:rsid w:val="00312A20"/>
    <w:rsid w:val="00316541"/>
    <w:rsid w:val="00317E0D"/>
    <w:rsid w:val="00321411"/>
    <w:rsid w:val="00322205"/>
    <w:rsid w:val="00325E64"/>
    <w:rsid w:val="00342423"/>
    <w:rsid w:val="0034624C"/>
    <w:rsid w:val="00357750"/>
    <w:rsid w:val="00360075"/>
    <w:rsid w:val="003613D0"/>
    <w:rsid w:val="00362D2E"/>
    <w:rsid w:val="00382A54"/>
    <w:rsid w:val="003925F9"/>
    <w:rsid w:val="00397D7B"/>
    <w:rsid w:val="003A46C0"/>
    <w:rsid w:val="003A6D23"/>
    <w:rsid w:val="003B3980"/>
    <w:rsid w:val="003D6030"/>
    <w:rsid w:val="003D6405"/>
    <w:rsid w:val="003F06C4"/>
    <w:rsid w:val="003F1682"/>
    <w:rsid w:val="003F3F54"/>
    <w:rsid w:val="004003AB"/>
    <w:rsid w:val="00405669"/>
    <w:rsid w:val="004261EB"/>
    <w:rsid w:val="00434AB4"/>
    <w:rsid w:val="00435C14"/>
    <w:rsid w:val="004373DC"/>
    <w:rsid w:val="00440919"/>
    <w:rsid w:val="00447A07"/>
    <w:rsid w:val="00453D8E"/>
    <w:rsid w:val="00455273"/>
    <w:rsid w:val="00471DF2"/>
    <w:rsid w:val="00472D1E"/>
    <w:rsid w:val="00475439"/>
    <w:rsid w:val="00475BCA"/>
    <w:rsid w:val="004770AC"/>
    <w:rsid w:val="00494C31"/>
    <w:rsid w:val="004A209E"/>
    <w:rsid w:val="004B57CC"/>
    <w:rsid w:val="004C5F08"/>
    <w:rsid w:val="004D6EED"/>
    <w:rsid w:val="004D793C"/>
    <w:rsid w:val="004E101F"/>
    <w:rsid w:val="004E1BCB"/>
    <w:rsid w:val="004E1C84"/>
    <w:rsid w:val="004E47AD"/>
    <w:rsid w:val="004F0CE6"/>
    <w:rsid w:val="004F53F4"/>
    <w:rsid w:val="00504C06"/>
    <w:rsid w:val="0050715F"/>
    <w:rsid w:val="005125D7"/>
    <w:rsid w:val="005159C8"/>
    <w:rsid w:val="00521105"/>
    <w:rsid w:val="00521B68"/>
    <w:rsid w:val="00535659"/>
    <w:rsid w:val="005458D5"/>
    <w:rsid w:val="00545B18"/>
    <w:rsid w:val="00567E28"/>
    <w:rsid w:val="00571B63"/>
    <w:rsid w:val="005723CD"/>
    <w:rsid w:val="00580911"/>
    <w:rsid w:val="00581F80"/>
    <w:rsid w:val="00582608"/>
    <w:rsid w:val="00584499"/>
    <w:rsid w:val="00587615"/>
    <w:rsid w:val="005949FE"/>
    <w:rsid w:val="005B4ACA"/>
    <w:rsid w:val="005B6F20"/>
    <w:rsid w:val="005C50BA"/>
    <w:rsid w:val="005D015C"/>
    <w:rsid w:val="005E50A2"/>
    <w:rsid w:val="005F1338"/>
    <w:rsid w:val="005F1B3F"/>
    <w:rsid w:val="005F39D0"/>
    <w:rsid w:val="00601288"/>
    <w:rsid w:val="00601E24"/>
    <w:rsid w:val="00610E3A"/>
    <w:rsid w:val="00615FE7"/>
    <w:rsid w:val="00617463"/>
    <w:rsid w:val="0062222C"/>
    <w:rsid w:val="00625400"/>
    <w:rsid w:val="0064390A"/>
    <w:rsid w:val="00644929"/>
    <w:rsid w:val="006469FC"/>
    <w:rsid w:val="00663A5D"/>
    <w:rsid w:val="00677906"/>
    <w:rsid w:val="00684810"/>
    <w:rsid w:val="00686767"/>
    <w:rsid w:val="00691D87"/>
    <w:rsid w:val="006A48A5"/>
    <w:rsid w:val="006A7C34"/>
    <w:rsid w:val="006C2C51"/>
    <w:rsid w:val="006D3F34"/>
    <w:rsid w:val="006E15B7"/>
    <w:rsid w:val="006E2028"/>
    <w:rsid w:val="006E6F5A"/>
    <w:rsid w:val="006F0232"/>
    <w:rsid w:val="006F4105"/>
    <w:rsid w:val="006F4772"/>
    <w:rsid w:val="007006B9"/>
    <w:rsid w:val="0070286C"/>
    <w:rsid w:val="007065CC"/>
    <w:rsid w:val="00721DDE"/>
    <w:rsid w:val="0073028E"/>
    <w:rsid w:val="007319C0"/>
    <w:rsid w:val="0073612E"/>
    <w:rsid w:val="007400A5"/>
    <w:rsid w:val="007633C9"/>
    <w:rsid w:val="00764BBE"/>
    <w:rsid w:val="00777B5B"/>
    <w:rsid w:val="00781CA6"/>
    <w:rsid w:val="00783AD1"/>
    <w:rsid w:val="00785769"/>
    <w:rsid w:val="007A4180"/>
    <w:rsid w:val="007A6CC2"/>
    <w:rsid w:val="007C677C"/>
    <w:rsid w:val="00801C9B"/>
    <w:rsid w:val="00814859"/>
    <w:rsid w:val="008175B9"/>
    <w:rsid w:val="00821875"/>
    <w:rsid w:val="0082361C"/>
    <w:rsid w:val="008318BA"/>
    <w:rsid w:val="00844B23"/>
    <w:rsid w:val="00850427"/>
    <w:rsid w:val="00852D5D"/>
    <w:rsid w:val="00857A35"/>
    <w:rsid w:val="00857AA0"/>
    <w:rsid w:val="008673F4"/>
    <w:rsid w:val="0089072F"/>
    <w:rsid w:val="0089558E"/>
    <w:rsid w:val="008A3761"/>
    <w:rsid w:val="008A6D9F"/>
    <w:rsid w:val="008A72A2"/>
    <w:rsid w:val="008B472A"/>
    <w:rsid w:val="008C77E7"/>
    <w:rsid w:val="008D694B"/>
    <w:rsid w:val="008E4638"/>
    <w:rsid w:val="008F7458"/>
    <w:rsid w:val="00916D44"/>
    <w:rsid w:val="009203E5"/>
    <w:rsid w:val="0092608C"/>
    <w:rsid w:val="00926756"/>
    <w:rsid w:val="009309BC"/>
    <w:rsid w:val="00932E37"/>
    <w:rsid w:val="0093475B"/>
    <w:rsid w:val="0094126C"/>
    <w:rsid w:val="00945216"/>
    <w:rsid w:val="00954709"/>
    <w:rsid w:val="009615D1"/>
    <w:rsid w:val="00962BC6"/>
    <w:rsid w:val="00972605"/>
    <w:rsid w:val="00985AEA"/>
    <w:rsid w:val="00996530"/>
    <w:rsid w:val="009A36D3"/>
    <w:rsid w:val="009D018A"/>
    <w:rsid w:val="009D1BCF"/>
    <w:rsid w:val="009F1A05"/>
    <w:rsid w:val="00A00E69"/>
    <w:rsid w:val="00A01214"/>
    <w:rsid w:val="00A04668"/>
    <w:rsid w:val="00A07BDA"/>
    <w:rsid w:val="00A164C0"/>
    <w:rsid w:val="00A35269"/>
    <w:rsid w:val="00A561F8"/>
    <w:rsid w:val="00A66655"/>
    <w:rsid w:val="00A709F0"/>
    <w:rsid w:val="00A771A9"/>
    <w:rsid w:val="00A8248F"/>
    <w:rsid w:val="00AA01F2"/>
    <w:rsid w:val="00AA1261"/>
    <w:rsid w:val="00AB3A85"/>
    <w:rsid w:val="00AB56C5"/>
    <w:rsid w:val="00AC55DF"/>
    <w:rsid w:val="00AC5AF2"/>
    <w:rsid w:val="00AE0D6A"/>
    <w:rsid w:val="00AF1E27"/>
    <w:rsid w:val="00AF63FB"/>
    <w:rsid w:val="00B00205"/>
    <w:rsid w:val="00B0062C"/>
    <w:rsid w:val="00B0213D"/>
    <w:rsid w:val="00B05F40"/>
    <w:rsid w:val="00B06FD4"/>
    <w:rsid w:val="00B137A2"/>
    <w:rsid w:val="00B268A7"/>
    <w:rsid w:val="00B314C8"/>
    <w:rsid w:val="00B32D02"/>
    <w:rsid w:val="00B53006"/>
    <w:rsid w:val="00B53960"/>
    <w:rsid w:val="00B60275"/>
    <w:rsid w:val="00B655E2"/>
    <w:rsid w:val="00B65EE3"/>
    <w:rsid w:val="00B67B6D"/>
    <w:rsid w:val="00B754BB"/>
    <w:rsid w:val="00B76E17"/>
    <w:rsid w:val="00B93B0E"/>
    <w:rsid w:val="00B96199"/>
    <w:rsid w:val="00B9631B"/>
    <w:rsid w:val="00B96A0C"/>
    <w:rsid w:val="00BC62F7"/>
    <w:rsid w:val="00BD4514"/>
    <w:rsid w:val="00BE30B2"/>
    <w:rsid w:val="00BF2974"/>
    <w:rsid w:val="00BF4CC5"/>
    <w:rsid w:val="00BF55B5"/>
    <w:rsid w:val="00BF6741"/>
    <w:rsid w:val="00C02710"/>
    <w:rsid w:val="00C0331E"/>
    <w:rsid w:val="00C16E05"/>
    <w:rsid w:val="00C22BED"/>
    <w:rsid w:val="00C2433F"/>
    <w:rsid w:val="00C46904"/>
    <w:rsid w:val="00C50C75"/>
    <w:rsid w:val="00C51BCD"/>
    <w:rsid w:val="00C72A4D"/>
    <w:rsid w:val="00C80311"/>
    <w:rsid w:val="00C83D71"/>
    <w:rsid w:val="00C943BB"/>
    <w:rsid w:val="00CA3268"/>
    <w:rsid w:val="00CA3A03"/>
    <w:rsid w:val="00CB00BA"/>
    <w:rsid w:val="00CB3410"/>
    <w:rsid w:val="00CC0E76"/>
    <w:rsid w:val="00CC29D2"/>
    <w:rsid w:val="00CD2C80"/>
    <w:rsid w:val="00CD3FB1"/>
    <w:rsid w:val="00CE1DD4"/>
    <w:rsid w:val="00CE6C14"/>
    <w:rsid w:val="00CE771A"/>
    <w:rsid w:val="00CF5395"/>
    <w:rsid w:val="00D00E6E"/>
    <w:rsid w:val="00D17E59"/>
    <w:rsid w:val="00D25E35"/>
    <w:rsid w:val="00D335B9"/>
    <w:rsid w:val="00D409A1"/>
    <w:rsid w:val="00D4691D"/>
    <w:rsid w:val="00D56184"/>
    <w:rsid w:val="00D723DC"/>
    <w:rsid w:val="00D8155C"/>
    <w:rsid w:val="00D87D33"/>
    <w:rsid w:val="00D930DF"/>
    <w:rsid w:val="00D9778F"/>
    <w:rsid w:val="00DA651D"/>
    <w:rsid w:val="00DA6BE4"/>
    <w:rsid w:val="00DB2326"/>
    <w:rsid w:val="00DC7938"/>
    <w:rsid w:val="00DD0DAA"/>
    <w:rsid w:val="00DD1692"/>
    <w:rsid w:val="00DF55A1"/>
    <w:rsid w:val="00E00E7E"/>
    <w:rsid w:val="00E05CDA"/>
    <w:rsid w:val="00E1451D"/>
    <w:rsid w:val="00E16B41"/>
    <w:rsid w:val="00E16C6D"/>
    <w:rsid w:val="00E16E2C"/>
    <w:rsid w:val="00E32A9B"/>
    <w:rsid w:val="00E3513B"/>
    <w:rsid w:val="00E35DF8"/>
    <w:rsid w:val="00E46F5E"/>
    <w:rsid w:val="00E52EF5"/>
    <w:rsid w:val="00E65D45"/>
    <w:rsid w:val="00E70FB2"/>
    <w:rsid w:val="00E7683D"/>
    <w:rsid w:val="00E8751D"/>
    <w:rsid w:val="00E939A6"/>
    <w:rsid w:val="00EA2D9F"/>
    <w:rsid w:val="00EA40E6"/>
    <w:rsid w:val="00EA4185"/>
    <w:rsid w:val="00EB22F6"/>
    <w:rsid w:val="00EB5075"/>
    <w:rsid w:val="00EE11E7"/>
    <w:rsid w:val="00EE147C"/>
    <w:rsid w:val="00EE20B6"/>
    <w:rsid w:val="00EE20BC"/>
    <w:rsid w:val="00EE2B03"/>
    <w:rsid w:val="00EF248D"/>
    <w:rsid w:val="00EF6958"/>
    <w:rsid w:val="00F04F22"/>
    <w:rsid w:val="00F3099D"/>
    <w:rsid w:val="00F32A9F"/>
    <w:rsid w:val="00F37E85"/>
    <w:rsid w:val="00F708F6"/>
    <w:rsid w:val="00F83507"/>
    <w:rsid w:val="00F9009D"/>
    <w:rsid w:val="00F96956"/>
    <w:rsid w:val="00FA29CF"/>
    <w:rsid w:val="00FD319A"/>
    <w:rsid w:val="00FD7F30"/>
    <w:rsid w:val="00FE4859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3948E-62E6-4E88-AC4B-949A895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DB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F2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065CC"/>
    <w:pPr>
      <w:spacing w:after="0" w:line="360" w:lineRule="auto"/>
      <w:ind w:right="355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5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65CC"/>
    <w:rPr>
      <w:rFonts w:cs="Times New Roman"/>
    </w:rPr>
  </w:style>
  <w:style w:type="paragraph" w:styleId="a3">
    <w:name w:val="List Paragraph"/>
    <w:basedOn w:val="a"/>
    <w:uiPriority w:val="34"/>
    <w:qFormat/>
    <w:rsid w:val="0064390A"/>
    <w:pPr>
      <w:ind w:left="720"/>
      <w:contextualSpacing/>
    </w:pPr>
  </w:style>
  <w:style w:type="character" w:styleId="a4">
    <w:name w:val="Hyperlink"/>
    <w:basedOn w:val="a0"/>
    <w:uiPriority w:val="99"/>
    <w:rsid w:val="00067D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2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5860"/>
    <w:rPr>
      <w:rFonts w:cs="Times New Roman"/>
      <w:i/>
      <w:iCs/>
    </w:rPr>
  </w:style>
  <w:style w:type="paragraph" w:customStyle="1" w:styleId="p">
    <w:name w:val="p"/>
    <w:basedOn w:val="a"/>
    <w:uiPriority w:val="99"/>
    <w:rsid w:val="00247FDF"/>
    <w:pPr>
      <w:spacing w:before="100" w:beforeAutospacing="1" w:after="100" w:afterAutospacing="1" w:line="240" w:lineRule="auto"/>
    </w:pPr>
    <w:rPr>
      <w:rFonts w:ascii="SimSun" w:eastAsia="SimSun" w:hAnsi="SimSun"/>
      <w:sz w:val="24"/>
      <w:szCs w:val="24"/>
      <w:lang w:val="en-US" w:eastAsia="zh-CN"/>
    </w:rPr>
  </w:style>
  <w:style w:type="paragraph" w:customStyle="1" w:styleId="Blockquote">
    <w:name w:val="Blockquote"/>
    <w:basedOn w:val="a"/>
    <w:uiPriority w:val="99"/>
    <w:rsid w:val="00247FDF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3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2EF5"/>
    <w:rPr>
      <w:color w:val="605E5C"/>
      <w:shd w:val="clear" w:color="auto" w:fill="E1DFDD"/>
    </w:rPr>
  </w:style>
  <w:style w:type="table" w:styleId="a7">
    <w:name w:val="Table Grid"/>
    <w:basedOn w:val="a1"/>
    <w:uiPriority w:val="59"/>
    <w:locked/>
    <w:rsid w:val="001451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B32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0225BA"/>
    <w:rPr>
      <w:b/>
      <w:bCs/>
    </w:rPr>
  </w:style>
  <w:style w:type="character" w:customStyle="1" w:styleId="20">
    <w:name w:val="Заголовок 2 Знак"/>
    <w:basedOn w:val="a0"/>
    <w:link w:val="2"/>
    <w:rsid w:val="001F2E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6F4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F4772"/>
    <w:rPr>
      <w:b/>
      <w:bCs/>
      <w:i/>
      <w:iCs/>
      <w:color w:val="4F81BD" w:themeColor="accent1"/>
      <w:lang w:eastAsia="en-US"/>
    </w:rPr>
  </w:style>
  <w:style w:type="character" w:customStyle="1" w:styleId="cut2visible">
    <w:name w:val="cut2__visible"/>
    <w:basedOn w:val="a0"/>
    <w:rsid w:val="0077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usskiy_log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kiy_logo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3B49-8647-4FF9-9C77-63FC5649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 Валентин Николаевич</cp:lastModifiedBy>
  <cp:revision>17</cp:revision>
  <cp:lastPrinted>2018-01-02T12:13:00Z</cp:lastPrinted>
  <dcterms:created xsi:type="dcterms:W3CDTF">2018-11-22T11:11:00Z</dcterms:created>
  <dcterms:modified xsi:type="dcterms:W3CDTF">2019-03-22T08:25:00Z</dcterms:modified>
</cp:coreProperties>
</file>